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E1" w:rsidRPr="00963F51" w:rsidRDefault="005D0842" w:rsidP="00317C9C">
      <w:pPr>
        <w:jc w:val="center"/>
        <w:rPr>
          <w:rFonts w:ascii="Arial" w:hAnsi="Arial" w:cs="Arial"/>
          <w:b/>
          <w:bCs/>
          <w:sz w:val="24"/>
          <w:szCs w:val="24"/>
        </w:rPr>
      </w:pPr>
      <w:r>
        <w:rPr>
          <w:rFonts w:ascii="Arial" w:hAnsi="Arial" w:cs="Arial"/>
          <w:b/>
          <w:bCs/>
          <w:sz w:val="24"/>
          <w:szCs w:val="24"/>
        </w:rPr>
        <w:t xml:space="preserve">Minutes of a </w:t>
      </w:r>
      <w:r w:rsidR="009D02E1" w:rsidRPr="00963F51">
        <w:rPr>
          <w:rFonts w:ascii="Arial" w:hAnsi="Arial" w:cs="Arial"/>
          <w:b/>
          <w:bCs/>
          <w:sz w:val="24"/>
          <w:szCs w:val="24"/>
        </w:rPr>
        <w:t>Sunderl</w:t>
      </w:r>
      <w:r w:rsidR="00317C9C" w:rsidRPr="00963F51">
        <w:rPr>
          <w:rFonts w:ascii="Arial" w:hAnsi="Arial" w:cs="Arial"/>
          <w:b/>
          <w:bCs/>
          <w:sz w:val="24"/>
          <w:szCs w:val="24"/>
        </w:rPr>
        <w:t>and Green &amp; Open Spaces Forum (</w:t>
      </w:r>
      <w:r w:rsidR="009D02E1" w:rsidRPr="00963F51">
        <w:rPr>
          <w:rFonts w:ascii="Arial" w:hAnsi="Arial" w:cs="Arial"/>
          <w:b/>
          <w:bCs/>
          <w:sz w:val="24"/>
          <w:szCs w:val="24"/>
        </w:rPr>
        <w:t>SGOSF</w:t>
      </w:r>
      <w:r w:rsidR="00317C9C" w:rsidRPr="00963F51">
        <w:rPr>
          <w:rFonts w:ascii="Arial" w:hAnsi="Arial" w:cs="Arial"/>
          <w:b/>
          <w:bCs/>
          <w:sz w:val="24"/>
          <w:szCs w:val="24"/>
        </w:rPr>
        <w:t>)</w:t>
      </w:r>
      <w:r w:rsidR="009D02E1" w:rsidRPr="00963F51">
        <w:rPr>
          <w:rFonts w:ascii="Arial" w:hAnsi="Arial" w:cs="Arial"/>
          <w:b/>
          <w:bCs/>
          <w:sz w:val="24"/>
          <w:szCs w:val="24"/>
        </w:rPr>
        <w:t xml:space="preserve"> -</w:t>
      </w:r>
      <w:r>
        <w:rPr>
          <w:rFonts w:ascii="Arial" w:hAnsi="Arial" w:cs="Arial"/>
          <w:b/>
          <w:bCs/>
          <w:sz w:val="24"/>
          <w:szCs w:val="24"/>
        </w:rPr>
        <w:t>meeting Monday March 2nd 2020</w:t>
      </w:r>
      <w:r w:rsidR="009D02E1" w:rsidRPr="00963F51">
        <w:rPr>
          <w:rFonts w:ascii="Arial" w:hAnsi="Arial" w:cs="Arial"/>
          <w:b/>
          <w:bCs/>
          <w:sz w:val="24"/>
          <w:szCs w:val="24"/>
        </w:rPr>
        <w:t xml:space="preserve"> at </w:t>
      </w:r>
      <w:r>
        <w:rPr>
          <w:rFonts w:ascii="Arial" w:hAnsi="Arial" w:cs="Arial"/>
          <w:b/>
          <w:bCs/>
          <w:sz w:val="24"/>
          <w:szCs w:val="24"/>
        </w:rPr>
        <w:t>Thompson Park cafe</w:t>
      </w:r>
    </w:p>
    <w:p w:rsidR="004B1C0A" w:rsidRPr="00963F51" w:rsidRDefault="00317C9C" w:rsidP="00317C9C">
      <w:pPr>
        <w:rPr>
          <w:rFonts w:ascii="Arial" w:hAnsi="Arial" w:cs="Arial"/>
          <w:sz w:val="24"/>
          <w:szCs w:val="24"/>
        </w:rPr>
      </w:pPr>
      <w:r w:rsidRPr="00963F51">
        <w:rPr>
          <w:rFonts w:ascii="Arial" w:hAnsi="Arial" w:cs="Arial"/>
          <w:b/>
          <w:bCs/>
          <w:sz w:val="24"/>
          <w:szCs w:val="24"/>
        </w:rPr>
        <w:t>Present</w:t>
      </w:r>
      <w:r w:rsidR="009D02E1" w:rsidRPr="00963F51">
        <w:rPr>
          <w:rFonts w:ascii="Arial" w:hAnsi="Arial" w:cs="Arial"/>
          <w:b/>
          <w:bCs/>
          <w:sz w:val="24"/>
          <w:szCs w:val="24"/>
        </w:rPr>
        <w:t xml:space="preserve">: </w:t>
      </w:r>
      <w:r w:rsidR="005D0842" w:rsidRPr="00963F51">
        <w:rPr>
          <w:rFonts w:ascii="Arial" w:hAnsi="Arial" w:cs="Arial"/>
          <w:sz w:val="24"/>
          <w:szCs w:val="24"/>
        </w:rPr>
        <w:t>Kathy Pickering (Friends of Hetton Lyons Countr</w:t>
      </w:r>
      <w:r w:rsidR="005D0842">
        <w:rPr>
          <w:rFonts w:ascii="Arial" w:hAnsi="Arial" w:cs="Arial"/>
          <w:sz w:val="24"/>
          <w:szCs w:val="24"/>
        </w:rPr>
        <w:t xml:space="preserve">y Park &amp; Friends of Roker Park), </w:t>
      </w:r>
      <w:r w:rsidR="009D02E1" w:rsidRPr="00963F51">
        <w:rPr>
          <w:rFonts w:ascii="Arial" w:hAnsi="Arial" w:cs="Arial"/>
          <w:sz w:val="24"/>
          <w:szCs w:val="24"/>
        </w:rPr>
        <w:t>Ann Huntley(</w:t>
      </w:r>
      <w:r w:rsidR="005D0842">
        <w:rPr>
          <w:rFonts w:ascii="Arial" w:hAnsi="Arial" w:cs="Arial"/>
          <w:sz w:val="24"/>
          <w:szCs w:val="24"/>
        </w:rPr>
        <w:t>Friends of Herrington Country Park</w:t>
      </w:r>
      <w:r w:rsidR="009D02E1" w:rsidRPr="00963F51">
        <w:rPr>
          <w:rFonts w:ascii="Arial" w:hAnsi="Arial" w:cs="Arial"/>
          <w:sz w:val="24"/>
          <w:szCs w:val="24"/>
        </w:rPr>
        <w:t>), Becky Vickers (Groundwork</w:t>
      </w:r>
      <w:r w:rsidR="005D0842">
        <w:rPr>
          <w:rFonts w:ascii="Arial" w:hAnsi="Arial" w:cs="Arial"/>
          <w:sz w:val="24"/>
          <w:szCs w:val="24"/>
        </w:rPr>
        <w:t xml:space="preserve"> NE &amp; Cumbria</w:t>
      </w:r>
      <w:r w:rsidR="009D02E1" w:rsidRPr="00963F51">
        <w:rPr>
          <w:rFonts w:ascii="Arial" w:hAnsi="Arial" w:cs="Arial"/>
          <w:sz w:val="24"/>
          <w:szCs w:val="24"/>
        </w:rPr>
        <w:t xml:space="preserve">), </w:t>
      </w:r>
      <w:r w:rsidR="00963F51">
        <w:rPr>
          <w:rFonts w:ascii="Arial" w:hAnsi="Arial" w:cs="Arial"/>
          <w:sz w:val="24"/>
          <w:szCs w:val="24"/>
        </w:rPr>
        <w:t>Ashley Sutherland (Friends of Mowbray Park &amp; Tunstall Hills Protection Group),</w:t>
      </w:r>
      <w:r w:rsidR="009D02E1" w:rsidRPr="00963F51">
        <w:rPr>
          <w:rFonts w:ascii="Arial" w:hAnsi="Arial" w:cs="Arial"/>
          <w:sz w:val="24"/>
          <w:szCs w:val="24"/>
        </w:rPr>
        <w:t>Christine Parker (Friends of Princess Anne P</w:t>
      </w:r>
      <w:r w:rsidR="004B1C0A" w:rsidRPr="00963F51">
        <w:rPr>
          <w:rFonts w:ascii="Arial" w:hAnsi="Arial" w:cs="Arial"/>
          <w:sz w:val="24"/>
          <w:szCs w:val="24"/>
        </w:rPr>
        <w:t>ar</w:t>
      </w:r>
      <w:r w:rsidR="005D0842">
        <w:rPr>
          <w:rFonts w:ascii="Arial" w:hAnsi="Arial" w:cs="Arial"/>
          <w:sz w:val="24"/>
          <w:szCs w:val="24"/>
        </w:rPr>
        <w:t>k</w:t>
      </w:r>
      <w:r w:rsidR="009D02E1" w:rsidRPr="00963F51">
        <w:rPr>
          <w:rFonts w:ascii="Arial" w:hAnsi="Arial" w:cs="Arial"/>
          <w:sz w:val="24"/>
          <w:szCs w:val="24"/>
        </w:rPr>
        <w:t>), David Newrick</w:t>
      </w:r>
      <w:r w:rsidRPr="00963F51">
        <w:rPr>
          <w:rFonts w:ascii="Arial" w:hAnsi="Arial" w:cs="Arial"/>
          <w:sz w:val="24"/>
          <w:szCs w:val="24"/>
        </w:rPr>
        <w:t>(SGOSF), Graeme Jobes (Space2</w:t>
      </w:r>
      <w:r w:rsidR="009D02E1" w:rsidRPr="00963F51">
        <w:rPr>
          <w:rFonts w:ascii="Arial" w:hAnsi="Arial" w:cs="Arial"/>
          <w:sz w:val="24"/>
          <w:szCs w:val="24"/>
        </w:rPr>
        <w:t>Grow</w:t>
      </w:r>
      <w:r w:rsidR="005D0842">
        <w:rPr>
          <w:rFonts w:ascii="Arial" w:hAnsi="Arial" w:cs="Arial"/>
          <w:sz w:val="24"/>
          <w:szCs w:val="24"/>
        </w:rPr>
        <w:t>), Jenny French (FoHCP)</w:t>
      </w:r>
      <w:r w:rsidR="004B1C0A" w:rsidRPr="00963F51">
        <w:rPr>
          <w:rFonts w:ascii="Arial" w:hAnsi="Arial" w:cs="Arial"/>
          <w:sz w:val="24"/>
          <w:szCs w:val="24"/>
        </w:rPr>
        <w:t>, Tim Wright (Friends of Barnes Park &amp;</w:t>
      </w:r>
      <w:r w:rsidR="00997708" w:rsidRPr="00963F51">
        <w:rPr>
          <w:rFonts w:ascii="Arial" w:hAnsi="Arial" w:cs="Arial"/>
          <w:sz w:val="24"/>
          <w:szCs w:val="24"/>
        </w:rPr>
        <w:t xml:space="preserve"> Red Machine Allotment Association</w:t>
      </w:r>
      <w:r w:rsidRPr="00963F51">
        <w:rPr>
          <w:rFonts w:ascii="Arial" w:hAnsi="Arial" w:cs="Arial"/>
          <w:sz w:val="24"/>
          <w:szCs w:val="24"/>
        </w:rPr>
        <w:t xml:space="preserve"> -chair</w:t>
      </w:r>
      <w:r w:rsidR="004B1C0A" w:rsidRPr="00963F51">
        <w:rPr>
          <w:rFonts w:ascii="Arial" w:hAnsi="Arial" w:cs="Arial"/>
          <w:sz w:val="24"/>
          <w:szCs w:val="24"/>
        </w:rPr>
        <w:t>), Victor Ca</w:t>
      </w:r>
      <w:r w:rsidR="005D0842">
        <w:rPr>
          <w:rFonts w:ascii="Arial" w:hAnsi="Arial" w:cs="Arial"/>
          <w:sz w:val="24"/>
          <w:szCs w:val="24"/>
        </w:rPr>
        <w:t>daxa (FoHCP</w:t>
      </w:r>
      <w:r w:rsidR="004B1C0A" w:rsidRPr="00963F51">
        <w:rPr>
          <w:rFonts w:ascii="Arial" w:hAnsi="Arial" w:cs="Arial"/>
          <w:sz w:val="24"/>
          <w:szCs w:val="24"/>
        </w:rPr>
        <w:t>)</w:t>
      </w:r>
      <w:r w:rsidR="005D0842">
        <w:rPr>
          <w:rFonts w:ascii="Arial" w:hAnsi="Arial" w:cs="Arial"/>
          <w:sz w:val="24"/>
          <w:szCs w:val="24"/>
        </w:rPr>
        <w:t>, David Banks (Northern A</w:t>
      </w:r>
      <w:r w:rsidR="006275C2">
        <w:rPr>
          <w:rFonts w:ascii="Arial" w:hAnsi="Arial" w:cs="Arial"/>
          <w:sz w:val="24"/>
          <w:szCs w:val="24"/>
        </w:rPr>
        <w:t>llotment,</w:t>
      </w:r>
      <w:r w:rsidR="005D0842">
        <w:rPr>
          <w:rFonts w:ascii="Arial" w:hAnsi="Arial" w:cs="Arial"/>
          <w:sz w:val="24"/>
          <w:szCs w:val="24"/>
        </w:rPr>
        <w:t xml:space="preserve"> Leisure </w:t>
      </w:r>
      <w:r w:rsidR="006275C2">
        <w:rPr>
          <w:rFonts w:ascii="Arial" w:hAnsi="Arial" w:cs="Arial"/>
          <w:sz w:val="24"/>
          <w:szCs w:val="24"/>
        </w:rPr>
        <w:t xml:space="preserve">Community </w:t>
      </w:r>
      <w:r w:rsidR="005D0842">
        <w:rPr>
          <w:rFonts w:ascii="Arial" w:hAnsi="Arial" w:cs="Arial"/>
          <w:sz w:val="24"/>
          <w:szCs w:val="24"/>
        </w:rPr>
        <w:t>Gard</w:t>
      </w:r>
      <w:r w:rsidR="006275C2">
        <w:rPr>
          <w:rFonts w:ascii="Arial" w:hAnsi="Arial" w:cs="Arial"/>
          <w:sz w:val="24"/>
          <w:szCs w:val="24"/>
        </w:rPr>
        <w:t>ens)</w:t>
      </w:r>
    </w:p>
    <w:p w:rsidR="009D02E1" w:rsidRDefault="004B1C0A" w:rsidP="009D02E1">
      <w:pPr>
        <w:rPr>
          <w:rFonts w:ascii="Arial" w:hAnsi="Arial" w:cs="Arial"/>
          <w:sz w:val="24"/>
          <w:szCs w:val="24"/>
        </w:rPr>
      </w:pPr>
      <w:r w:rsidRPr="00963F51">
        <w:rPr>
          <w:rFonts w:ascii="Arial" w:hAnsi="Arial" w:cs="Arial"/>
          <w:b/>
          <w:bCs/>
          <w:sz w:val="24"/>
          <w:szCs w:val="24"/>
        </w:rPr>
        <w:t xml:space="preserve">Apologies: </w:t>
      </w:r>
      <w:r w:rsidRPr="00963F51">
        <w:rPr>
          <w:rFonts w:ascii="Arial" w:hAnsi="Arial" w:cs="Arial"/>
          <w:sz w:val="24"/>
          <w:szCs w:val="24"/>
        </w:rPr>
        <w:t>Gillan Gibson (C</w:t>
      </w:r>
      <w:r w:rsidR="009D1657">
        <w:rPr>
          <w:rFonts w:ascii="Arial" w:hAnsi="Arial" w:cs="Arial"/>
          <w:sz w:val="24"/>
          <w:szCs w:val="24"/>
        </w:rPr>
        <w:t>ouncil for the</w:t>
      </w:r>
      <w:r w:rsidRPr="00963F51">
        <w:rPr>
          <w:rFonts w:ascii="Arial" w:hAnsi="Arial" w:cs="Arial"/>
          <w:sz w:val="24"/>
          <w:szCs w:val="24"/>
        </w:rPr>
        <w:t xml:space="preserve"> Protection of Rural England)</w:t>
      </w:r>
      <w:r w:rsidR="005D0842">
        <w:rPr>
          <w:rFonts w:ascii="Arial" w:hAnsi="Arial" w:cs="Arial"/>
          <w:sz w:val="24"/>
          <w:szCs w:val="24"/>
        </w:rPr>
        <w:t>, Graeme Anderson (G4M)</w:t>
      </w:r>
      <w:r w:rsidR="006275C2">
        <w:rPr>
          <w:rFonts w:ascii="Arial" w:hAnsi="Arial" w:cs="Arial"/>
          <w:sz w:val="24"/>
          <w:szCs w:val="24"/>
        </w:rPr>
        <w:t>, Alan Rowell</w:t>
      </w:r>
    </w:p>
    <w:p w:rsidR="008C0BB7" w:rsidRPr="008C0BB7" w:rsidRDefault="008C0BB7" w:rsidP="009D02E1">
      <w:pPr>
        <w:rPr>
          <w:rFonts w:ascii="Arial" w:hAnsi="Arial" w:cs="Arial"/>
          <w:b/>
          <w:sz w:val="24"/>
          <w:szCs w:val="24"/>
        </w:rPr>
      </w:pPr>
      <w:r>
        <w:rPr>
          <w:rFonts w:ascii="Arial" w:hAnsi="Arial" w:cs="Arial"/>
          <w:b/>
          <w:sz w:val="24"/>
          <w:szCs w:val="24"/>
        </w:rPr>
        <w:t xml:space="preserve">In attendance: </w:t>
      </w:r>
      <w:r w:rsidRPr="008C0BB7">
        <w:rPr>
          <w:rFonts w:ascii="Arial" w:hAnsi="Arial" w:cs="Arial"/>
          <w:sz w:val="24"/>
          <w:szCs w:val="24"/>
        </w:rPr>
        <w:t>Clive Greenwood, Senior Planning Policy Officer, SCC</w:t>
      </w:r>
    </w:p>
    <w:p w:rsidR="00317C9C" w:rsidRPr="00C72D6C" w:rsidRDefault="00C72D6C" w:rsidP="00C72D6C">
      <w:pPr>
        <w:rPr>
          <w:rFonts w:ascii="Arial" w:hAnsi="Arial" w:cs="Arial"/>
          <w:b/>
          <w:bCs/>
          <w:sz w:val="24"/>
          <w:szCs w:val="24"/>
        </w:rPr>
      </w:pPr>
      <w:r>
        <w:rPr>
          <w:rFonts w:ascii="Arial" w:hAnsi="Arial" w:cs="Arial"/>
          <w:b/>
          <w:bCs/>
          <w:sz w:val="24"/>
          <w:szCs w:val="24"/>
        </w:rPr>
        <w:t>1.</w:t>
      </w:r>
      <w:r w:rsidR="004B1C0A" w:rsidRPr="00C72D6C">
        <w:rPr>
          <w:rFonts w:ascii="Arial" w:hAnsi="Arial" w:cs="Arial"/>
          <w:b/>
          <w:bCs/>
          <w:sz w:val="24"/>
          <w:szCs w:val="24"/>
        </w:rPr>
        <w:t>Minutes o</w:t>
      </w:r>
      <w:r w:rsidR="005D0842" w:rsidRPr="00C72D6C">
        <w:rPr>
          <w:rFonts w:ascii="Arial" w:hAnsi="Arial" w:cs="Arial"/>
          <w:b/>
          <w:bCs/>
          <w:sz w:val="24"/>
          <w:szCs w:val="24"/>
        </w:rPr>
        <w:t>f previous meeting December 2</w:t>
      </w:r>
      <w:r w:rsidR="005D0842" w:rsidRPr="00C72D6C">
        <w:rPr>
          <w:rFonts w:ascii="Arial" w:hAnsi="Arial" w:cs="Arial"/>
          <w:b/>
          <w:bCs/>
          <w:sz w:val="24"/>
          <w:szCs w:val="24"/>
          <w:vertAlign w:val="superscript"/>
        </w:rPr>
        <w:t>nd</w:t>
      </w:r>
      <w:r w:rsidR="005D0842" w:rsidRPr="00C72D6C">
        <w:rPr>
          <w:rFonts w:ascii="Arial" w:hAnsi="Arial" w:cs="Arial"/>
          <w:b/>
          <w:bCs/>
          <w:sz w:val="24"/>
          <w:szCs w:val="24"/>
        </w:rPr>
        <w:t xml:space="preserve"> 2019</w:t>
      </w:r>
    </w:p>
    <w:p w:rsidR="007350BC" w:rsidRDefault="00317C9C" w:rsidP="00317C9C">
      <w:pPr>
        <w:rPr>
          <w:rFonts w:ascii="Arial" w:hAnsi="Arial" w:cs="Arial"/>
          <w:sz w:val="24"/>
          <w:szCs w:val="24"/>
        </w:rPr>
      </w:pPr>
      <w:r w:rsidRPr="00963F51">
        <w:rPr>
          <w:rFonts w:ascii="Arial" w:hAnsi="Arial" w:cs="Arial"/>
          <w:sz w:val="24"/>
          <w:szCs w:val="24"/>
        </w:rPr>
        <w:t>A</w:t>
      </w:r>
      <w:r w:rsidR="004B1C0A" w:rsidRPr="00963F51">
        <w:rPr>
          <w:rFonts w:ascii="Arial" w:hAnsi="Arial" w:cs="Arial"/>
          <w:sz w:val="24"/>
          <w:szCs w:val="24"/>
        </w:rPr>
        <w:t>greed</w:t>
      </w:r>
      <w:r w:rsidR="005D0842">
        <w:rPr>
          <w:rFonts w:ascii="Arial" w:hAnsi="Arial" w:cs="Arial"/>
          <w:sz w:val="24"/>
          <w:szCs w:val="24"/>
        </w:rPr>
        <w:t xml:space="preserve"> as a true record</w:t>
      </w:r>
      <w:r w:rsidR="00B656B0" w:rsidRPr="00963F51">
        <w:rPr>
          <w:rFonts w:ascii="Arial" w:hAnsi="Arial" w:cs="Arial"/>
          <w:sz w:val="24"/>
          <w:szCs w:val="24"/>
        </w:rPr>
        <w:t>.</w:t>
      </w:r>
    </w:p>
    <w:p w:rsidR="005D0842" w:rsidRPr="006275C2" w:rsidRDefault="005D0842" w:rsidP="00317C9C">
      <w:pPr>
        <w:rPr>
          <w:rFonts w:ascii="Arial" w:hAnsi="Arial" w:cs="Arial"/>
          <w:b/>
          <w:sz w:val="24"/>
          <w:szCs w:val="24"/>
        </w:rPr>
      </w:pPr>
      <w:r w:rsidRPr="006275C2">
        <w:rPr>
          <w:rFonts w:ascii="Arial" w:hAnsi="Arial" w:cs="Arial"/>
          <w:b/>
          <w:sz w:val="24"/>
          <w:szCs w:val="24"/>
        </w:rPr>
        <w:t>2. Matters arising</w:t>
      </w:r>
    </w:p>
    <w:p w:rsidR="005D0842" w:rsidRDefault="005D0842" w:rsidP="00317C9C">
      <w:pPr>
        <w:rPr>
          <w:rFonts w:ascii="Arial" w:hAnsi="Arial" w:cs="Arial"/>
          <w:sz w:val="24"/>
          <w:szCs w:val="24"/>
        </w:rPr>
      </w:pPr>
      <w:r>
        <w:rPr>
          <w:rFonts w:ascii="Arial" w:hAnsi="Arial" w:cs="Arial"/>
          <w:sz w:val="24"/>
          <w:szCs w:val="24"/>
        </w:rPr>
        <w:t xml:space="preserve">David reported there had </w:t>
      </w:r>
      <w:r w:rsidR="006275C2">
        <w:rPr>
          <w:rFonts w:ascii="Arial" w:hAnsi="Arial" w:cs="Arial"/>
          <w:sz w:val="24"/>
          <w:szCs w:val="24"/>
        </w:rPr>
        <w:t>been one response after his request for ideas for new website.</w:t>
      </w:r>
    </w:p>
    <w:p w:rsidR="006275C2" w:rsidRDefault="006275C2" w:rsidP="00317C9C">
      <w:pPr>
        <w:rPr>
          <w:rFonts w:ascii="Arial" w:hAnsi="Arial" w:cs="Arial"/>
          <w:b/>
          <w:sz w:val="24"/>
          <w:szCs w:val="24"/>
        </w:rPr>
      </w:pPr>
      <w:r w:rsidRPr="006275C2">
        <w:rPr>
          <w:rFonts w:ascii="Arial" w:hAnsi="Arial" w:cs="Arial"/>
          <w:b/>
          <w:sz w:val="24"/>
          <w:szCs w:val="24"/>
        </w:rPr>
        <w:t>3. Update on Sunderland Core Strategy and Local Plan, Greenspace Audit and Green Infrastructure Plan – Clive Greenwood, Senior Planning Policy Officer, SCC</w:t>
      </w:r>
    </w:p>
    <w:p w:rsidR="006275C2" w:rsidRDefault="009D1657" w:rsidP="00317C9C">
      <w:pPr>
        <w:rPr>
          <w:rFonts w:ascii="Arial" w:hAnsi="Arial" w:cs="Arial"/>
          <w:sz w:val="24"/>
          <w:szCs w:val="24"/>
        </w:rPr>
      </w:pPr>
      <w:r>
        <w:rPr>
          <w:rFonts w:ascii="Arial" w:hAnsi="Arial" w:cs="Arial"/>
          <w:sz w:val="24"/>
          <w:szCs w:val="24"/>
        </w:rPr>
        <w:t>Clive provided an overview of each of the above documents and then went onto to discuss his role in SCC’s low carbon task group.</w:t>
      </w:r>
    </w:p>
    <w:p w:rsidR="002C4F5D" w:rsidRDefault="002C4F5D" w:rsidP="00317C9C">
      <w:pPr>
        <w:rPr>
          <w:rStyle w:val="e24kjd"/>
          <w:rFonts w:ascii="Arial" w:hAnsi="Arial" w:cs="Arial"/>
          <w:sz w:val="24"/>
          <w:szCs w:val="24"/>
        </w:rPr>
      </w:pPr>
      <w:r>
        <w:rPr>
          <w:rStyle w:val="e24kjd"/>
          <w:rFonts w:ascii="Arial" w:hAnsi="Arial" w:cs="Arial"/>
          <w:sz w:val="24"/>
          <w:szCs w:val="24"/>
        </w:rPr>
        <w:t>‘</w:t>
      </w:r>
      <w:r w:rsidRPr="002C4F5D">
        <w:rPr>
          <w:rStyle w:val="e24kjd"/>
          <w:rFonts w:ascii="Arial" w:hAnsi="Arial" w:cs="Arial"/>
          <w:sz w:val="24"/>
          <w:szCs w:val="24"/>
        </w:rPr>
        <w:t xml:space="preserve">The </w:t>
      </w:r>
      <w:r w:rsidRPr="002C4F5D">
        <w:rPr>
          <w:rStyle w:val="e24kjd"/>
          <w:rFonts w:ascii="Arial" w:hAnsi="Arial" w:cs="Arial"/>
          <w:bCs/>
          <w:sz w:val="24"/>
          <w:szCs w:val="24"/>
        </w:rPr>
        <w:t>Core Strategy and Development Plan</w:t>
      </w:r>
      <w:r w:rsidRPr="002C4F5D">
        <w:rPr>
          <w:rStyle w:val="e24kjd"/>
          <w:rFonts w:ascii="Arial" w:hAnsi="Arial" w:cs="Arial"/>
          <w:sz w:val="24"/>
          <w:szCs w:val="24"/>
        </w:rPr>
        <w:t xml:space="preserve"> sets out our long-term </w:t>
      </w:r>
      <w:r w:rsidRPr="002C4F5D">
        <w:rPr>
          <w:rStyle w:val="e24kjd"/>
          <w:rFonts w:ascii="Arial" w:hAnsi="Arial" w:cs="Arial"/>
          <w:bCs/>
          <w:sz w:val="24"/>
          <w:szCs w:val="24"/>
        </w:rPr>
        <w:t>plan</w:t>
      </w:r>
      <w:r w:rsidRPr="002C4F5D">
        <w:rPr>
          <w:rStyle w:val="e24kjd"/>
          <w:rFonts w:ascii="Arial" w:hAnsi="Arial" w:cs="Arial"/>
          <w:sz w:val="24"/>
          <w:szCs w:val="24"/>
        </w:rPr>
        <w:t xml:space="preserve"> for </w:t>
      </w:r>
      <w:r w:rsidRPr="002C4F5D">
        <w:rPr>
          <w:rStyle w:val="e24kjd"/>
          <w:rFonts w:ascii="Arial" w:hAnsi="Arial" w:cs="Arial"/>
          <w:bCs/>
          <w:sz w:val="24"/>
          <w:szCs w:val="24"/>
        </w:rPr>
        <w:t>development</w:t>
      </w:r>
      <w:r w:rsidRPr="002C4F5D">
        <w:rPr>
          <w:rStyle w:val="e24kjd"/>
          <w:rFonts w:ascii="Arial" w:hAnsi="Arial" w:cs="Arial"/>
          <w:sz w:val="24"/>
          <w:szCs w:val="24"/>
        </w:rPr>
        <w:t xml:space="preserve"> across the city to 2033. It will ensure that the right type of </w:t>
      </w:r>
      <w:r w:rsidRPr="002C4F5D">
        <w:rPr>
          <w:rStyle w:val="e24kjd"/>
          <w:rFonts w:ascii="Arial" w:hAnsi="Arial" w:cs="Arial"/>
          <w:bCs/>
          <w:sz w:val="24"/>
          <w:szCs w:val="24"/>
        </w:rPr>
        <w:t>development</w:t>
      </w:r>
      <w:r w:rsidRPr="002C4F5D">
        <w:rPr>
          <w:rStyle w:val="e24kjd"/>
          <w:rFonts w:ascii="Arial" w:hAnsi="Arial" w:cs="Arial"/>
          <w:sz w:val="24"/>
          <w:szCs w:val="24"/>
        </w:rPr>
        <w:t xml:space="preserve"> is focused in the right places to meet the needs of</w:t>
      </w:r>
      <w:r w:rsidRPr="00DB0892">
        <w:rPr>
          <w:rStyle w:val="e24kjd"/>
          <w:rFonts w:ascii="Arial" w:hAnsi="Arial" w:cs="Arial"/>
          <w:bCs/>
          <w:sz w:val="24"/>
          <w:szCs w:val="24"/>
        </w:rPr>
        <w:t>local</w:t>
      </w:r>
      <w:r w:rsidRPr="002C4F5D">
        <w:rPr>
          <w:rStyle w:val="e24kjd"/>
          <w:rFonts w:ascii="Arial" w:hAnsi="Arial" w:cs="Arial"/>
          <w:sz w:val="24"/>
          <w:szCs w:val="24"/>
        </w:rPr>
        <w:t xml:space="preserve"> people and businesses.</w:t>
      </w:r>
      <w:r w:rsidRPr="002C4F5D">
        <w:rPr>
          <w:rFonts w:ascii="Arial" w:hAnsi="Arial" w:cs="Arial"/>
          <w:sz w:val="24"/>
          <w:szCs w:val="24"/>
        </w:rPr>
        <w:t>The Core Strategy and Development Plan (2015-2033) was adopted by the Council on 30 January 2020</w:t>
      </w:r>
      <w:r w:rsidR="00DB0892">
        <w:rPr>
          <w:rFonts w:ascii="Arial" w:hAnsi="Arial" w:cs="Arial"/>
          <w:sz w:val="24"/>
          <w:szCs w:val="24"/>
        </w:rPr>
        <w:t>’</w:t>
      </w:r>
      <w:r w:rsidRPr="002C4F5D">
        <w:rPr>
          <w:rFonts w:ascii="Arial" w:hAnsi="Arial" w:cs="Arial"/>
          <w:sz w:val="24"/>
          <w:szCs w:val="24"/>
        </w:rPr>
        <w:t>.</w:t>
      </w:r>
    </w:p>
    <w:p w:rsidR="009D1657" w:rsidRDefault="009D1657" w:rsidP="00317C9C">
      <w:pPr>
        <w:rPr>
          <w:rFonts w:ascii="Arial" w:hAnsi="Arial" w:cs="Arial"/>
          <w:sz w:val="24"/>
          <w:szCs w:val="24"/>
        </w:rPr>
      </w:pPr>
      <w:r>
        <w:rPr>
          <w:rFonts w:ascii="Arial" w:hAnsi="Arial" w:cs="Arial"/>
          <w:sz w:val="24"/>
          <w:szCs w:val="24"/>
        </w:rPr>
        <w:t>The Core Strategy has three elements:</w:t>
      </w:r>
    </w:p>
    <w:p w:rsidR="009D1657" w:rsidRDefault="009D1657" w:rsidP="009D1657">
      <w:pPr>
        <w:pStyle w:val="ListParagraph"/>
        <w:numPr>
          <w:ilvl w:val="0"/>
          <w:numId w:val="25"/>
        </w:numPr>
        <w:rPr>
          <w:rFonts w:ascii="Arial" w:hAnsi="Arial" w:cs="Arial"/>
          <w:sz w:val="24"/>
          <w:szCs w:val="24"/>
        </w:rPr>
      </w:pPr>
      <w:r>
        <w:rPr>
          <w:rFonts w:ascii="Arial" w:hAnsi="Arial" w:cs="Arial"/>
          <w:sz w:val="24"/>
          <w:szCs w:val="24"/>
        </w:rPr>
        <w:t>The I</w:t>
      </w:r>
      <w:r w:rsidR="002769AA">
        <w:rPr>
          <w:rFonts w:ascii="Arial" w:hAnsi="Arial" w:cs="Arial"/>
          <w:sz w:val="24"/>
          <w:szCs w:val="24"/>
        </w:rPr>
        <w:t xml:space="preserve">nternational </w:t>
      </w:r>
      <w:r>
        <w:rPr>
          <w:rFonts w:ascii="Arial" w:hAnsi="Arial" w:cs="Arial"/>
          <w:sz w:val="24"/>
          <w:szCs w:val="24"/>
        </w:rPr>
        <w:t>A</w:t>
      </w:r>
      <w:r w:rsidR="002769AA">
        <w:rPr>
          <w:rFonts w:ascii="Arial" w:hAnsi="Arial" w:cs="Arial"/>
          <w:sz w:val="24"/>
          <w:szCs w:val="24"/>
        </w:rPr>
        <w:t xml:space="preserve">dvanced </w:t>
      </w:r>
      <w:r>
        <w:rPr>
          <w:rFonts w:ascii="Arial" w:hAnsi="Arial" w:cs="Arial"/>
          <w:sz w:val="24"/>
          <w:szCs w:val="24"/>
        </w:rPr>
        <w:t>M</w:t>
      </w:r>
      <w:r w:rsidR="002769AA">
        <w:rPr>
          <w:rFonts w:ascii="Arial" w:hAnsi="Arial" w:cs="Arial"/>
          <w:sz w:val="24"/>
          <w:szCs w:val="24"/>
        </w:rPr>
        <w:t xml:space="preserve">anufacturing </w:t>
      </w:r>
      <w:r>
        <w:rPr>
          <w:rFonts w:ascii="Arial" w:hAnsi="Arial" w:cs="Arial"/>
          <w:sz w:val="24"/>
          <w:szCs w:val="24"/>
        </w:rPr>
        <w:t>P</w:t>
      </w:r>
      <w:r w:rsidR="002769AA">
        <w:rPr>
          <w:rFonts w:ascii="Arial" w:hAnsi="Arial" w:cs="Arial"/>
          <w:sz w:val="24"/>
          <w:szCs w:val="24"/>
        </w:rPr>
        <w:t>lant</w:t>
      </w:r>
    </w:p>
    <w:p w:rsidR="009D1657" w:rsidRDefault="009D1657" w:rsidP="009D1657">
      <w:pPr>
        <w:pStyle w:val="ListParagraph"/>
        <w:numPr>
          <w:ilvl w:val="0"/>
          <w:numId w:val="25"/>
        </w:numPr>
        <w:rPr>
          <w:rFonts w:ascii="Arial" w:hAnsi="Arial" w:cs="Arial"/>
          <w:sz w:val="24"/>
          <w:szCs w:val="24"/>
        </w:rPr>
      </w:pPr>
      <w:r>
        <w:rPr>
          <w:rFonts w:ascii="Arial" w:hAnsi="Arial" w:cs="Arial"/>
          <w:sz w:val="24"/>
          <w:szCs w:val="24"/>
        </w:rPr>
        <w:t>Strategic Plan</w:t>
      </w:r>
    </w:p>
    <w:p w:rsidR="002C4F5D" w:rsidRDefault="002C4F5D" w:rsidP="009D1657">
      <w:pPr>
        <w:pStyle w:val="ListParagraph"/>
        <w:numPr>
          <w:ilvl w:val="0"/>
          <w:numId w:val="25"/>
        </w:numPr>
        <w:rPr>
          <w:rFonts w:ascii="Arial" w:hAnsi="Arial" w:cs="Arial"/>
          <w:sz w:val="24"/>
          <w:szCs w:val="24"/>
        </w:rPr>
      </w:pPr>
      <w:r>
        <w:rPr>
          <w:rFonts w:ascii="Arial" w:hAnsi="Arial" w:cs="Arial"/>
          <w:sz w:val="24"/>
          <w:szCs w:val="24"/>
        </w:rPr>
        <w:t>Allocations</w:t>
      </w:r>
    </w:p>
    <w:p w:rsidR="002C4F5D" w:rsidRDefault="002769AA" w:rsidP="002C4F5D">
      <w:pPr>
        <w:rPr>
          <w:rFonts w:ascii="Arial" w:hAnsi="Arial" w:cs="Arial"/>
          <w:sz w:val="24"/>
          <w:szCs w:val="24"/>
        </w:rPr>
      </w:pPr>
      <w:r>
        <w:rPr>
          <w:rFonts w:ascii="Arial" w:hAnsi="Arial" w:cs="Arial"/>
          <w:sz w:val="24"/>
          <w:szCs w:val="24"/>
        </w:rPr>
        <w:t>The Plan will be updated every five years.</w:t>
      </w:r>
    </w:p>
    <w:p w:rsidR="002072FA" w:rsidRDefault="002072FA" w:rsidP="002C4F5D">
      <w:pPr>
        <w:rPr>
          <w:rFonts w:ascii="Arial" w:hAnsi="Arial" w:cs="Arial"/>
          <w:sz w:val="24"/>
          <w:szCs w:val="24"/>
        </w:rPr>
      </w:pPr>
      <w:r>
        <w:rPr>
          <w:rFonts w:ascii="Arial" w:hAnsi="Arial" w:cs="Arial"/>
          <w:sz w:val="24"/>
          <w:szCs w:val="24"/>
        </w:rPr>
        <w:t xml:space="preserve">The city’s Greenspace Audit, Greenspace Report, interactive greenspace map, as well as the Green Infrastructure Strategy (GIS) can be found on the Council webpages:  </w:t>
      </w:r>
      <w:hyperlink r:id="rId7" w:history="1">
        <w:r w:rsidRPr="00810242">
          <w:rPr>
            <w:rStyle w:val="Hyperlink"/>
            <w:rFonts w:ascii="Arial" w:hAnsi="Arial" w:cs="Arial"/>
            <w:sz w:val="24"/>
            <w:szCs w:val="24"/>
          </w:rPr>
          <w:t>https://www.sunderland.gov.uk/article/15997/Greenspace-Audit-and-Map</w:t>
        </w:r>
      </w:hyperlink>
    </w:p>
    <w:p w:rsidR="002072FA" w:rsidRDefault="002072FA" w:rsidP="002C4F5D">
      <w:pPr>
        <w:rPr>
          <w:rFonts w:ascii="Arial" w:hAnsi="Arial" w:cs="Arial"/>
          <w:sz w:val="24"/>
          <w:szCs w:val="24"/>
        </w:rPr>
      </w:pPr>
      <w:r>
        <w:rPr>
          <w:rFonts w:ascii="Arial" w:hAnsi="Arial" w:cs="Arial"/>
          <w:sz w:val="24"/>
          <w:szCs w:val="24"/>
        </w:rPr>
        <w:t>The Greenspace Audit and Report assess the quantity, quality, value and spatial distribution of the city’s greenspaces.</w:t>
      </w:r>
    </w:p>
    <w:p w:rsidR="002072FA" w:rsidRDefault="002072FA" w:rsidP="002C4F5D">
      <w:pPr>
        <w:rPr>
          <w:rFonts w:ascii="Arial" w:hAnsi="Arial" w:cs="Arial"/>
          <w:sz w:val="24"/>
          <w:szCs w:val="24"/>
        </w:rPr>
      </w:pPr>
    </w:p>
    <w:p w:rsidR="002769AA" w:rsidRDefault="002769AA" w:rsidP="002C4F5D">
      <w:pPr>
        <w:rPr>
          <w:rFonts w:ascii="Arial" w:hAnsi="Arial" w:cs="Arial"/>
          <w:sz w:val="24"/>
          <w:szCs w:val="24"/>
        </w:rPr>
      </w:pPr>
      <w:r>
        <w:rPr>
          <w:rFonts w:ascii="Arial" w:hAnsi="Arial" w:cs="Arial"/>
          <w:sz w:val="24"/>
          <w:szCs w:val="24"/>
        </w:rPr>
        <w:t xml:space="preserve">The Green Infrastructure </w:t>
      </w:r>
      <w:r w:rsidR="002072FA">
        <w:rPr>
          <w:rFonts w:ascii="Arial" w:hAnsi="Arial" w:cs="Arial"/>
          <w:sz w:val="24"/>
          <w:szCs w:val="24"/>
        </w:rPr>
        <w:t>Delivery and Action Plan is a ‘live’ document and accompanies the GIS.  The intentions of the Delivery and Action Plan include setting up a GI stakeholder network to help drive forward GI projects, and this will require local resident and community group input</w:t>
      </w:r>
      <w:r w:rsidR="00912513">
        <w:rPr>
          <w:rFonts w:ascii="Arial" w:hAnsi="Arial" w:cs="Arial"/>
          <w:sz w:val="24"/>
          <w:szCs w:val="24"/>
        </w:rPr>
        <w:t>.</w:t>
      </w:r>
      <w:r w:rsidR="002072FA">
        <w:rPr>
          <w:rFonts w:ascii="Arial" w:hAnsi="Arial" w:cs="Arial"/>
          <w:sz w:val="24"/>
          <w:szCs w:val="24"/>
        </w:rPr>
        <w:t xml:space="preserve">  The Delivery and Action Plan is being updated currently, the 2019 version can be found here:  </w:t>
      </w:r>
      <w:hyperlink r:id="rId8" w:history="1">
        <w:r w:rsidR="002072FA" w:rsidRPr="00810242">
          <w:rPr>
            <w:rStyle w:val="Hyperlink"/>
            <w:rFonts w:ascii="Arial" w:hAnsi="Arial" w:cs="Arial"/>
            <w:sz w:val="24"/>
            <w:szCs w:val="24"/>
          </w:rPr>
          <w:t>https://www.sunderland.gov.uk/media/21396/EX1-017-Sunderland-Green-Infrastructure-Delivery-and-Action-Plan/pdf/EX1.017_Sunderland_Green_Infrastructure_-_Delivery_and_Action_Plan.pdf?m=636918745551330000</w:t>
        </w:r>
      </w:hyperlink>
    </w:p>
    <w:p w:rsidR="00912513" w:rsidRDefault="00912513" w:rsidP="002C4F5D">
      <w:pPr>
        <w:rPr>
          <w:rFonts w:ascii="Arial" w:hAnsi="Arial" w:cs="Arial"/>
          <w:sz w:val="24"/>
          <w:szCs w:val="24"/>
        </w:rPr>
      </w:pPr>
      <w:r>
        <w:rPr>
          <w:rFonts w:ascii="Arial" w:hAnsi="Arial" w:cs="Arial"/>
          <w:sz w:val="24"/>
          <w:szCs w:val="24"/>
        </w:rPr>
        <w:t xml:space="preserve">In addition, there is a </w:t>
      </w:r>
      <w:r w:rsidR="002072FA">
        <w:rPr>
          <w:rFonts w:ascii="Arial" w:hAnsi="Arial" w:cs="Arial"/>
          <w:sz w:val="24"/>
          <w:szCs w:val="24"/>
        </w:rPr>
        <w:t>2018 Playing Pitch Plan</w:t>
      </w:r>
      <w:r>
        <w:rPr>
          <w:rFonts w:ascii="Arial" w:hAnsi="Arial" w:cs="Arial"/>
          <w:sz w:val="24"/>
          <w:szCs w:val="24"/>
        </w:rPr>
        <w:t xml:space="preserve"> document that embraces </w:t>
      </w:r>
      <w:r w:rsidR="002072FA">
        <w:rPr>
          <w:rFonts w:ascii="Arial" w:hAnsi="Arial" w:cs="Arial"/>
          <w:sz w:val="24"/>
          <w:szCs w:val="24"/>
        </w:rPr>
        <w:t xml:space="preserve">the city’s sports pitches, including the new </w:t>
      </w:r>
      <w:r>
        <w:rPr>
          <w:rFonts w:ascii="Arial" w:hAnsi="Arial" w:cs="Arial"/>
          <w:sz w:val="24"/>
          <w:szCs w:val="24"/>
        </w:rPr>
        <w:t>Downhill, Ford and Washington sports hubs.</w:t>
      </w:r>
      <w:r w:rsidR="002072FA">
        <w:rPr>
          <w:rFonts w:ascii="Arial" w:hAnsi="Arial" w:cs="Arial"/>
          <w:sz w:val="24"/>
          <w:szCs w:val="24"/>
        </w:rPr>
        <w:t xml:space="preserve">  This can also be found on the Greenspace web page.</w:t>
      </w:r>
    </w:p>
    <w:p w:rsidR="00912513" w:rsidRDefault="00912513" w:rsidP="002C4F5D">
      <w:pPr>
        <w:rPr>
          <w:rFonts w:ascii="Arial" w:hAnsi="Arial" w:cs="Arial"/>
          <w:sz w:val="24"/>
          <w:szCs w:val="24"/>
        </w:rPr>
      </w:pPr>
      <w:r>
        <w:rPr>
          <w:rFonts w:ascii="Arial" w:hAnsi="Arial" w:cs="Arial"/>
          <w:sz w:val="24"/>
          <w:szCs w:val="24"/>
        </w:rPr>
        <w:t>Clive is currently seconded to SCC’s Low Carbon Task group, a group establish to develop tangible actions the Council can adopt in order to address carbon neutral status by 2030. Cllr. Michael Mordey chairs the (external) stakeholder group.</w:t>
      </w:r>
      <w:r w:rsidR="00D37506">
        <w:rPr>
          <w:rFonts w:ascii="Arial" w:hAnsi="Arial" w:cs="Arial"/>
          <w:sz w:val="24"/>
          <w:szCs w:val="24"/>
        </w:rPr>
        <w:t xml:space="preserve"> The application to the Climate Action Fund was unsuccessful (VONNE had a successful bid).</w:t>
      </w:r>
    </w:p>
    <w:p w:rsidR="00912513" w:rsidRDefault="00912513" w:rsidP="002C4F5D">
      <w:pPr>
        <w:rPr>
          <w:rFonts w:ascii="Arial" w:hAnsi="Arial" w:cs="Arial"/>
          <w:sz w:val="24"/>
          <w:szCs w:val="24"/>
        </w:rPr>
      </w:pPr>
      <w:r>
        <w:rPr>
          <w:rFonts w:ascii="Arial" w:hAnsi="Arial" w:cs="Arial"/>
          <w:sz w:val="24"/>
          <w:szCs w:val="24"/>
        </w:rPr>
        <w:t>Questions to Clive</w:t>
      </w:r>
      <w:r w:rsidR="000102FB">
        <w:rPr>
          <w:rFonts w:ascii="Arial" w:hAnsi="Arial" w:cs="Arial"/>
          <w:sz w:val="24"/>
          <w:szCs w:val="24"/>
        </w:rPr>
        <w:t>:</w:t>
      </w:r>
    </w:p>
    <w:p w:rsidR="000102FB" w:rsidRDefault="000102FB" w:rsidP="002C4F5D">
      <w:pPr>
        <w:rPr>
          <w:rFonts w:ascii="Arial" w:hAnsi="Arial" w:cs="Arial"/>
          <w:sz w:val="24"/>
          <w:szCs w:val="24"/>
        </w:rPr>
      </w:pPr>
      <w:r>
        <w:rPr>
          <w:rFonts w:ascii="Arial" w:hAnsi="Arial" w:cs="Arial"/>
          <w:sz w:val="24"/>
          <w:szCs w:val="24"/>
        </w:rPr>
        <w:t>David stressed the importance of each Council service area having their own targets and education of staff to influence a culture change. Also asked who SCC contact person is for section 106 agreements</w:t>
      </w:r>
      <w:r w:rsidR="00E82D4E">
        <w:rPr>
          <w:rFonts w:ascii="Arial" w:hAnsi="Arial" w:cs="Arial"/>
          <w:sz w:val="24"/>
          <w:szCs w:val="24"/>
        </w:rPr>
        <w:t>:</w:t>
      </w:r>
      <w:r>
        <w:rPr>
          <w:rFonts w:ascii="Arial" w:hAnsi="Arial" w:cs="Arial"/>
          <w:sz w:val="24"/>
          <w:szCs w:val="24"/>
        </w:rPr>
        <w:t xml:space="preserve"> Natalie Smith</w:t>
      </w:r>
      <w:r w:rsidR="00E82D4E">
        <w:rPr>
          <w:rFonts w:ascii="Arial" w:hAnsi="Arial" w:cs="Arial"/>
          <w:sz w:val="24"/>
          <w:szCs w:val="24"/>
        </w:rPr>
        <w:t>white</w:t>
      </w:r>
      <w:r>
        <w:rPr>
          <w:rFonts w:ascii="Arial" w:hAnsi="Arial" w:cs="Arial"/>
          <w:sz w:val="24"/>
          <w:szCs w:val="24"/>
        </w:rPr>
        <w:t>.</w:t>
      </w:r>
    </w:p>
    <w:p w:rsidR="000102FB" w:rsidRDefault="000102FB" w:rsidP="002C4F5D">
      <w:pPr>
        <w:rPr>
          <w:rFonts w:ascii="Arial" w:hAnsi="Arial" w:cs="Arial"/>
          <w:sz w:val="24"/>
          <w:szCs w:val="24"/>
        </w:rPr>
      </w:pPr>
      <w:r>
        <w:rPr>
          <w:rFonts w:ascii="Arial" w:hAnsi="Arial" w:cs="Arial"/>
          <w:sz w:val="24"/>
          <w:szCs w:val="24"/>
        </w:rPr>
        <w:t xml:space="preserve">Victor </w:t>
      </w:r>
      <w:r w:rsidR="002C624E">
        <w:rPr>
          <w:rFonts w:ascii="Arial" w:hAnsi="Arial" w:cs="Arial"/>
          <w:sz w:val="24"/>
          <w:szCs w:val="24"/>
        </w:rPr>
        <w:t xml:space="preserve">mentioned the role of carbon offsetting and the need for positive engagement. Clive responded to say SCC were working proactively with partners such as DWT and Wear Rivers Trust in the Coalfields area, as an example, on enhancing green infrastructure connectivity. </w:t>
      </w:r>
      <w:r w:rsidR="00AD0168">
        <w:rPr>
          <w:rFonts w:ascii="Arial" w:hAnsi="Arial" w:cs="Arial"/>
          <w:sz w:val="24"/>
          <w:szCs w:val="24"/>
        </w:rPr>
        <w:t>Victor highlighted the four parks cycleway discussed over two years ago and whether this was still being considered and, if so, what development had occurred. Clive’s response was that SCC</w:t>
      </w:r>
      <w:r w:rsidR="002C624E">
        <w:rPr>
          <w:rFonts w:ascii="Arial" w:hAnsi="Arial" w:cs="Arial"/>
          <w:sz w:val="24"/>
          <w:szCs w:val="24"/>
        </w:rPr>
        <w:t xml:space="preserve"> had recently been successful in obtaining £650,000 to upgrade the Hetton to Murton cycle path.</w:t>
      </w:r>
    </w:p>
    <w:p w:rsidR="002C624E" w:rsidRDefault="002C624E" w:rsidP="002C4F5D">
      <w:pPr>
        <w:rPr>
          <w:rFonts w:ascii="Arial" w:hAnsi="Arial" w:cs="Arial"/>
          <w:sz w:val="24"/>
          <w:szCs w:val="24"/>
        </w:rPr>
      </w:pPr>
      <w:r>
        <w:rPr>
          <w:rFonts w:ascii="Arial" w:hAnsi="Arial" w:cs="Arial"/>
          <w:sz w:val="24"/>
          <w:szCs w:val="24"/>
        </w:rPr>
        <w:t>Ann asked what was happening in terms of the Houghton quarry where permission has been granted for a business park.</w:t>
      </w:r>
      <w:r w:rsidR="00E82D4E">
        <w:rPr>
          <w:rFonts w:ascii="Arial" w:hAnsi="Arial" w:cs="Arial"/>
          <w:sz w:val="24"/>
          <w:szCs w:val="24"/>
        </w:rPr>
        <w:t xml:space="preserve"> (CG unable to update)</w:t>
      </w:r>
      <w:bookmarkStart w:id="0" w:name="_GoBack"/>
      <w:bookmarkEnd w:id="0"/>
    </w:p>
    <w:p w:rsidR="008C0BB7" w:rsidRDefault="002C624E" w:rsidP="008C0BB7">
      <w:pPr>
        <w:pStyle w:val="CommentText"/>
      </w:pPr>
      <w:r>
        <w:rPr>
          <w:rFonts w:ascii="Arial" w:hAnsi="Arial" w:cs="Arial"/>
          <w:sz w:val="24"/>
          <w:szCs w:val="24"/>
        </w:rPr>
        <w:t>Kathy raised the issue of a stakeholder network and why the Forum is not engaged. Also</w:t>
      </w:r>
      <w:r w:rsidRPr="002F4AF0">
        <w:rPr>
          <w:rFonts w:ascii="Arial" w:hAnsi="Arial" w:cs="Arial"/>
        </w:rPr>
        <w:t xml:space="preserve">, </w:t>
      </w:r>
      <w:r w:rsidRPr="002F4AF0">
        <w:rPr>
          <w:rFonts w:ascii="Arial" w:hAnsi="Arial" w:cs="Arial"/>
          <w:sz w:val="24"/>
          <w:szCs w:val="24"/>
        </w:rPr>
        <w:t>the action plan does not have a timetable. Clive’s response was that it</w:t>
      </w:r>
      <w:r w:rsidR="002F4AF0" w:rsidRPr="002F4AF0">
        <w:rPr>
          <w:rFonts w:ascii="Arial" w:hAnsi="Arial" w:cs="Arial"/>
          <w:sz w:val="24"/>
          <w:szCs w:val="24"/>
        </w:rPr>
        <w:t xml:space="preserve"> is the intention to set up a stakeholder network and whilst</w:t>
      </w:r>
      <w:r w:rsidR="002F4AF0">
        <w:rPr>
          <w:rFonts w:ascii="Arial" w:hAnsi="Arial" w:cs="Arial"/>
          <w:sz w:val="24"/>
          <w:szCs w:val="24"/>
        </w:rPr>
        <w:t xml:space="preserve"> this is in its infancy, he</w:t>
      </w:r>
      <w:r w:rsidR="002F4AF0" w:rsidRPr="002F4AF0">
        <w:rPr>
          <w:rFonts w:ascii="Arial" w:hAnsi="Arial" w:cs="Arial"/>
          <w:sz w:val="24"/>
          <w:szCs w:val="24"/>
        </w:rPr>
        <w:t xml:space="preserve"> envisage</w:t>
      </w:r>
      <w:r w:rsidR="002F4AF0">
        <w:rPr>
          <w:rFonts w:ascii="Arial" w:hAnsi="Arial" w:cs="Arial"/>
          <w:sz w:val="24"/>
          <w:szCs w:val="24"/>
        </w:rPr>
        <w:t>d SGOSF being</w:t>
      </w:r>
      <w:r w:rsidR="002F4AF0" w:rsidRPr="002F4AF0">
        <w:rPr>
          <w:rFonts w:ascii="Arial" w:hAnsi="Arial" w:cs="Arial"/>
          <w:sz w:val="24"/>
          <w:szCs w:val="24"/>
        </w:rPr>
        <w:t xml:space="preserve"> part of this.</w:t>
      </w:r>
      <w:r w:rsidR="002F4AF0" w:rsidRPr="002F4AF0">
        <w:rPr>
          <w:rFonts w:ascii="Arial" w:hAnsi="Arial" w:cs="Arial"/>
        </w:rPr>
        <w:t xml:space="preserve">  </w:t>
      </w:r>
      <w:r w:rsidR="002F4AF0" w:rsidRPr="008C0BB7">
        <w:rPr>
          <w:rFonts w:ascii="Arial" w:hAnsi="Arial" w:cs="Arial"/>
          <w:sz w:val="24"/>
          <w:szCs w:val="24"/>
        </w:rPr>
        <w:t>In relation to Low Carbon</w:t>
      </w:r>
      <w:r w:rsidR="008C0BB7" w:rsidRPr="008C0BB7">
        <w:rPr>
          <w:rFonts w:ascii="Arial" w:hAnsi="Arial" w:cs="Arial"/>
          <w:sz w:val="24"/>
          <w:szCs w:val="24"/>
        </w:rPr>
        <w:t>, the present level of eng</w:t>
      </w:r>
      <w:r w:rsidR="008C0BB7">
        <w:rPr>
          <w:rFonts w:ascii="Arial" w:hAnsi="Arial" w:cs="Arial"/>
          <w:sz w:val="24"/>
          <w:szCs w:val="24"/>
        </w:rPr>
        <w:t xml:space="preserve">agement sits with heads of </w:t>
      </w:r>
      <w:r w:rsidR="008C0BB7" w:rsidRPr="008C0BB7">
        <w:rPr>
          <w:rFonts w:ascii="Arial" w:hAnsi="Arial" w:cs="Arial"/>
          <w:sz w:val="24"/>
          <w:szCs w:val="24"/>
        </w:rPr>
        <w:t xml:space="preserve">organisations such as the University, CCG, Hospital </w:t>
      </w:r>
      <w:r w:rsidR="008C0BB7">
        <w:rPr>
          <w:rFonts w:ascii="Arial" w:hAnsi="Arial" w:cs="Arial"/>
          <w:sz w:val="24"/>
          <w:szCs w:val="24"/>
        </w:rPr>
        <w:t>Trust, but the emergence of Low Carbon Framework</w:t>
      </w:r>
      <w:r w:rsidR="008C0BB7" w:rsidRPr="008C0BB7">
        <w:rPr>
          <w:rFonts w:ascii="Arial" w:hAnsi="Arial" w:cs="Arial"/>
          <w:sz w:val="24"/>
          <w:szCs w:val="24"/>
        </w:rPr>
        <w:t xml:space="preserve"> </w:t>
      </w:r>
      <w:r w:rsidR="008C0BB7">
        <w:rPr>
          <w:rFonts w:ascii="Arial" w:hAnsi="Arial" w:cs="Arial"/>
          <w:sz w:val="24"/>
          <w:szCs w:val="24"/>
        </w:rPr>
        <w:t>will set out more details</w:t>
      </w:r>
      <w:r w:rsidR="008C0BB7" w:rsidRPr="008C0BB7">
        <w:rPr>
          <w:rFonts w:ascii="Arial" w:hAnsi="Arial" w:cs="Arial"/>
          <w:sz w:val="24"/>
          <w:szCs w:val="24"/>
        </w:rPr>
        <w:t>.</w:t>
      </w:r>
    </w:p>
    <w:p w:rsidR="007350BC" w:rsidRPr="00963F51" w:rsidRDefault="002C624E" w:rsidP="005D0842">
      <w:pPr>
        <w:rPr>
          <w:rFonts w:ascii="Arial" w:hAnsi="Arial" w:cs="Arial"/>
          <w:sz w:val="24"/>
          <w:szCs w:val="24"/>
        </w:rPr>
      </w:pPr>
      <w:r>
        <w:rPr>
          <w:rFonts w:ascii="Arial" w:hAnsi="Arial" w:cs="Arial"/>
          <w:sz w:val="24"/>
          <w:szCs w:val="24"/>
        </w:rPr>
        <w:t>Graeme asked about task group membership and collaboration specifically in relation to the Urban Tree Challenge where communities will often have ideas where trees are best planted and then are more likely to care for them.</w:t>
      </w:r>
    </w:p>
    <w:p w:rsidR="00317C9C" w:rsidRPr="00963F51" w:rsidRDefault="006275C2" w:rsidP="00317C9C">
      <w:pPr>
        <w:rPr>
          <w:rFonts w:ascii="Arial" w:hAnsi="Arial" w:cs="Arial"/>
          <w:sz w:val="24"/>
          <w:szCs w:val="24"/>
        </w:rPr>
      </w:pPr>
      <w:r>
        <w:rPr>
          <w:rFonts w:ascii="Arial" w:hAnsi="Arial" w:cs="Arial"/>
          <w:b/>
          <w:sz w:val="24"/>
          <w:szCs w:val="24"/>
        </w:rPr>
        <w:t>4</w:t>
      </w:r>
      <w:r w:rsidR="00317C9C" w:rsidRPr="00963F51">
        <w:rPr>
          <w:rFonts w:ascii="Arial" w:hAnsi="Arial" w:cs="Arial"/>
          <w:b/>
          <w:sz w:val="24"/>
          <w:szCs w:val="24"/>
        </w:rPr>
        <w:t>.</w:t>
      </w:r>
      <w:r w:rsidR="007350BC" w:rsidRPr="00963F51">
        <w:rPr>
          <w:rFonts w:ascii="Arial" w:hAnsi="Arial" w:cs="Arial"/>
          <w:b/>
          <w:sz w:val="24"/>
          <w:szCs w:val="24"/>
        </w:rPr>
        <w:t>SGOSF update</w:t>
      </w:r>
    </w:p>
    <w:p w:rsidR="002F4AF0" w:rsidRPr="008C0BB7" w:rsidRDefault="007350BC" w:rsidP="00317C9C">
      <w:pPr>
        <w:rPr>
          <w:rFonts w:ascii="Arial" w:hAnsi="Arial" w:cs="Arial"/>
          <w:sz w:val="24"/>
          <w:szCs w:val="24"/>
        </w:rPr>
      </w:pPr>
      <w:r w:rsidRPr="00963F51">
        <w:rPr>
          <w:rFonts w:ascii="Arial" w:hAnsi="Arial" w:cs="Arial"/>
          <w:sz w:val="24"/>
          <w:szCs w:val="24"/>
        </w:rPr>
        <w:lastRenderedPageBreak/>
        <w:t xml:space="preserve">Tim </w:t>
      </w:r>
      <w:r w:rsidR="002769AA">
        <w:rPr>
          <w:rFonts w:ascii="Arial" w:hAnsi="Arial" w:cs="Arial"/>
          <w:sz w:val="24"/>
          <w:szCs w:val="24"/>
        </w:rPr>
        <w:t>provided an update on the Forum’s progress since December 2019</w:t>
      </w:r>
      <w:r w:rsidR="00317C9C" w:rsidRPr="00963F51">
        <w:rPr>
          <w:rFonts w:ascii="Arial" w:hAnsi="Arial" w:cs="Arial"/>
          <w:sz w:val="24"/>
          <w:szCs w:val="24"/>
        </w:rPr>
        <w:t xml:space="preserve"> (see attached</w:t>
      </w:r>
      <w:r w:rsidR="008C0BB7">
        <w:rPr>
          <w:rFonts w:ascii="Arial" w:hAnsi="Arial" w:cs="Arial"/>
          <w:sz w:val="24"/>
          <w:szCs w:val="24"/>
        </w:rPr>
        <w:t>.</w:t>
      </w:r>
    </w:p>
    <w:p w:rsidR="00912513" w:rsidRDefault="002769AA" w:rsidP="00317C9C">
      <w:pPr>
        <w:rPr>
          <w:rFonts w:ascii="Arial" w:hAnsi="Arial" w:cs="Arial"/>
          <w:b/>
          <w:bCs/>
          <w:iCs/>
          <w:sz w:val="24"/>
          <w:szCs w:val="24"/>
        </w:rPr>
      </w:pPr>
      <w:r w:rsidRPr="00912513">
        <w:rPr>
          <w:rFonts w:ascii="Arial" w:hAnsi="Arial" w:cs="Arial"/>
          <w:b/>
          <w:bCs/>
          <w:iCs/>
          <w:sz w:val="24"/>
          <w:szCs w:val="24"/>
        </w:rPr>
        <w:t>5</w:t>
      </w:r>
      <w:r w:rsidR="00317C9C" w:rsidRPr="00912513">
        <w:rPr>
          <w:rFonts w:ascii="Arial" w:hAnsi="Arial" w:cs="Arial"/>
          <w:b/>
          <w:bCs/>
          <w:iCs/>
          <w:sz w:val="24"/>
          <w:szCs w:val="24"/>
        </w:rPr>
        <w:t>.</w:t>
      </w:r>
      <w:r w:rsidR="00912513">
        <w:rPr>
          <w:rFonts w:ascii="Arial" w:hAnsi="Arial" w:cs="Arial"/>
          <w:b/>
          <w:bCs/>
          <w:iCs/>
          <w:sz w:val="24"/>
          <w:szCs w:val="24"/>
        </w:rPr>
        <w:t>Training &amp; learning events</w:t>
      </w:r>
    </w:p>
    <w:p w:rsidR="00912513" w:rsidRPr="00DB0892" w:rsidRDefault="00DB0892" w:rsidP="00317C9C">
      <w:pPr>
        <w:rPr>
          <w:rFonts w:ascii="Arial" w:hAnsi="Arial" w:cs="Arial"/>
          <w:bCs/>
          <w:iCs/>
          <w:sz w:val="24"/>
          <w:szCs w:val="24"/>
        </w:rPr>
      </w:pPr>
      <w:r w:rsidRPr="00DB0892">
        <w:rPr>
          <w:rFonts w:ascii="Arial" w:hAnsi="Arial" w:cs="Arial"/>
          <w:bCs/>
          <w:iCs/>
          <w:sz w:val="24"/>
          <w:szCs w:val="24"/>
        </w:rPr>
        <w:t>Kathy</w:t>
      </w:r>
      <w:r>
        <w:rPr>
          <w:rFonts w:ascii="Arial" w:hAnsi="Arial" w:cs="Arial"/>
          <w:bCs/>
          <w:iCs/>
          <w:sz w:val="24"/>
          <w:szCs w:val="24"/>
        </w:rPr>
        <w:t xml:space="preserve"> introduced this item by saying the Forum had identified in its Lottery bid an element to set up or support learning or training events responding to group’s needs. The Committee’s initial thoughts were shared and people were then asked to write down their own thoughts. A varied response was collated. One dominant theme came out in the following discussion, re-wilding, bio</w:t>
      </w:r>
      <w:r w:rsidR="00D37506">
        <w:rPr>
          <w:rFonts w:ascii="Arial" w:hAnsi="Arial" w:cs="Arial"/>
          <w:bCs/>
          <w:iCs/>
          <w:sz w:val="24"/>
          <w:szCs w:val="24"/>
        </w:rPr>
        <w:t>-</w:t>
      </w:r>
      <w:r>
        <w:rPr>
          <w:rFonts w:ascii="Arial" w:hAnsi="Arial" w:cs="Arial"/>
          <w:bCs/>
          <w:iCs/>
          <w:sz w:val="24"/>
          <w:szCs w:val="24"/>
        </w:rPr>
        <w:t>diversity, grow wild</w:t>
      </w:r>
      <w:r w:rsidR="00D37506">
        <w:rPr>
          <w:rFonts w:ascii="Arial" w:hAnsi="Arial" w:cs="Arial"/>
          <w:bCs/>
          <w:iCs/>
          <w:sz w:val="24"/>
          <w:szCs w:val="24"/>
        </w:rPr>
        <w:t>. This will be followed up and explored as to viability of organising and holding an event during the summer.</w:t>
      </w:r>
    </w:p>
    <w:p w:rsidR="00095F20" w:rsidRPr="00912513" w:rsidRDefault="00912513" w:rsidP="00317C9C">
      <w:pPr>
        <w:rPr>
          <w:rFonts w:ascii="Arial" w:hAnsi="Arial" w:cs="Arial"/>
          <w:b/>
          <w:bCs/>
          <w:sz w:val="24"/>
          <w:szCs w:val="24"/>
        </w:rPr>
      </w:pPr>
      <w:r>
        <w:rPr>
          <w:rFonts w:ascii="Arial" w:hAnsi="Arial" w:cs="Arial"/>
          <w:b/>
          <w:bCs/>
          <w:iCs/>
          <w:sz w:val="24"/>
          <w:szCs w:val="24"/>
        </w:rPr>
        <w:t xml:space="preserve">6. </w:t>
      </w:r>
      <w:r>
        <w:rPr>
          <w:rFonts w:ascii="Arial" w:hAnsi="Arial" w:cs="Arial"/>
          <w:b/>
          <w:bCs/>
          <w:sz w:val="24"/>
          <w:szCs w:val="24"/>
        </w:rPr>
        <w:t>Open Forum</w:t>
      </w:r>
    </w:p>
    <w:p w:rsidR="00D37506" w:rsidRDefault="00D37506" w:rsidP="00317C9C">
      <w:pPr>
        <w:rPr>
          <w:rFonts w:ascii="Arial" w:hAnsi="Arial" w:cs="Arial"/>
          <w:b/>
          <w:bCs/>
          <w:iCs/>
          <w:sz w:val="24"/>
          <w:szCs w:val="24"/>
        </w:rPr>
      </w:pPr>
      <w:r>
        <w:rPr>
          <w:rFonts w:ascii="Arial" w:hAnsi="Arial" w:cs="Arial"/>
          <w:b/>
          <w:bCs/>
          <w:iCs/>
          <w:sz w:val="24"/>
          <w:szCs w:val="24"/>
        </w:rPr>
        <w:t>Friends of Hetton Lyons Country Park</w:t>
      </w:r>
    </w:p>
    <w:p w:rsidR="00D37506" w:rsidRPr="00D37506" w:rsidRDefault="00D37506" w:rsidP="00317C9C">
      <w:pPr>
        <w:rPr>
          <w:rFonts w:ascii="Arial" w:hAnsi="Arial" w:cs="Arial"/>
          <w:bCs/>
          <w:iCs/>
          <w:sz w:val="24"/>
          <w:szCs w:val="24"/>
        </w:rPr>
      </w:pPr>
      <w:r>
        <w:rPr>
          <w:rFonts w:ascii="Arial" w:hAnsi="Arial" w:cs="Arial"/>
          <w:bCs/>
          <w:iCs/>
          <w:sz w:val="24"/>
          <w:szCs w:val="24"/>
        </w:rPr>
        <w:t>Kathy reported that the group had been successful with a grant to install outdoor gym equipment in the park, the first park in the city to have it. A number of training sessions are scheduled.</w:t>
      </w:r>
    </w:p>
    <w:p w:rsidR="00D37506" w:rsidRPr="00C72D6C" w:rsidRDefault="00095F20" w:rsidP="00317C9C">
      <w:pPr>
        <w:rPr>
          <w:rFonts w:ascii="Arial" w:hAnsi="Arial" w:cs="Arial"/>
          <w:b/>
          <w:bCs/>
          <w:iCs/>
          <w:sz w:val="24"/>
          <w:szCs w:val="24"/>
        </w:rPr>
      </w:pPr>
      <w:r w:rsidRPr="00D37506">
        <w:rPr>
          <w:rFonts w:ascii="Arial" w:hAnsi="Arial" w:cs="Arial"/>
          <w:b/>
          <w:bCs/>
          <w:iCs/>
          <w:sz w:val="24"/>
          <w:szCs w:val="24"/>
        </w:rPr>
        <w:t>F</w:t>
      </w:r>
      <w:r w:rsidR="00D37506">
        <w:rPr>
          <w:rFonts w:ascii="Arial" w:hAnsi="Arial" w:cs="Arial"/>
          <w:b/>
          <w:bCs/>
          <w:iCs/>
          <w:sz w:val="24"/>
          <w:szCs w:val="24"/>
        </w:rPr>
        <w:t>riends of Princess Anne Par</w:t>
      </w:r>
      <w:r w:rsidR="00C72D6C">
        <w:rPr>
          <w:rFonts w:ascii="Arial" w:hAnsi="Arial" w:cs="Arial"/>
          <w:b/>
          <w:bCs/>
          <w:iCs/>
          <w:sz w:val="24"/>
          <w:szCs w:val="24"/>
        </w:rPr>
        <w:t xml:space="preserve">k </w:t>
      </w:r>
      <w:r w:rsidR="00D37506">
        <w:rPr>
          <w:rFonts w:ascii="Arial" w:hAnsi="Arial" w:cs="Arial"/>
          <w:bCs/>
          <w:iCs/>
          <w:sz w:val="24"/>
          <w:szCs w:val="24"/>
        </w:rPr>
        <w:t>Christine said that three notice boards will be put into place during the next couple of weeks.</w:t>
      </w:r>
    </w:p>
    <w:p w:rsidR="00D37506" w:rsidRDefault="00D37506" w:rsidP="00317C9C">
      <w:pPr>
        <w:rPr>
          <w:rFonts w:ascii="Arial" w:hAnsi="Arial" w:cs="Arial"/>
          <w:b/>
          <w:bCs/>
          <w:iCs/>
          <w:sz w:val="24"/>
          <w:szCs w:val="24"/>
        </w:rPr>
      </w:pPr>
      <w:r w:rsidRPr="00D37506">
        <w:rPr>
          <w:rFonts w:ascii="Arial" w:hAnsi="Arial" w:cs="Arial"/>
          <w:b/>
          <w:bCs/>
          <w:iCs/>
          <w:sz w:val="24"/>
          <w:szCs w:val="24"/>
        </w:rPr>
        <w:t>Groundwork North East &amp; Cumbria</w:t>
      </w:r>
    </w:p>
    <w:p w:rsidR="00D37506" w:rsidRPr="009C3083" w:rsidRDefault="00302AEE" w:rsidP="00317C9C">
      <w:pPr>
        <w:rPr>
          <w:rFonts w:ascii="Arial" w:hAnsi="Arial" w:cs="Arial"/>
          <w:bCs/>
          <w:iCs/>
          <w:sz w:val="24"/>
          <w:szCs w:val="24"/>
        </w:rPr>
      </w:pPr>
      <w:r>
        <w:rPr>
          <w:rFonts w:ascii="Arial" w:hAnsi="Arial" w:cs="Arial"/>
          <w:bCs/>
          <w:iCs/>
          <w:sz w:val="24"/>
          <w:szCs w:val="24"/>
        </w:rPr>
        <w:t>Becky mentioned the Wear Estuary project, funded by the Environment Agency. The river is of poor quality</w:t>
      </w:r>
      <w:r w:rsidR="009C3083">
        <w:rPr>
          <w:rFonts w:ascii="Arial" w:hAnsi="Arial" w:cs="Arial"/>
          <w:bCs/>
          <w:iCs/>
          <w:sz w:val="24"/>
          <w:szCs w:val="24"/>
        </w:rPr>
        <w:t>. Landowner stakeholder event held in January, feedback being collated and a report to be sent to E.A.</w:t>
      </w:r>
    </w:p>
    <w:p w:rsidR="00095F20" w:rsidRDefault="00095F20" w:rsidP="00317C9C">
      <w:pPr>
        <w:rPr>
          <w:rFonts w:ascii="Arial" w:hAnsi="Arial" w:cs="Arial"/>
          <w:b/>
          <w:bCs/>
          <w:iCs/>
          <w:sz w:val="24"/>
          <w:szCs w:val="24"/>
        </w:rPr>
      </w:pPr>
      <w:r w:rsidRPr="00244E44">
        <w:rPr>
          <w:rFonts w:ascii="Arial" w:hAnsi="Arial" w:cs="Arial"/>
          <w:b/>
          <w:bCs/>
          <w:iCs/>
          <w:sz w:val="24"/>
          <w:szCs w:val="24"/>
        </w:rPr>
        <w:t>F</w:t>
      </w:r>
      <w:r w:rsidR="00D37506" w:rsidRPr="00244E44">
        <w:rPr>
          <w:rFonts w:ascii="Arial" w:hAnsi="Arial" w:cs="Arial"/>
          <w:b/>
          <w:bCs/>
          <w:iCs/>
          <w:sz w:val="24"/>
          <w:szCs w:val="24"/>
        </w:rPr>
        <w:t>riends</w:t>
      </w:r>
      <w:r w:rsidRPr="00244E44">
        <w:rPr>
          <w:rFonts w:ascii="Arial" w:hAnsi="Arial" w:cs="Arial"/>
          <w:b/>
          <w:bCs/>
          <w:iCs/>
          <w:sz w:val="24"/>
          <w:szCs w:val="24"/>
        </w:rPr>
        <w:t xml:space="preserve"> of Herrington </w:t>
      </w:r>
      <w:r w:rsidR="00D37506" w:rsidRPr="00244E44">
        <w:rPr>
          <w:rFonts w:ascii="Arial" w:hAnsi="Arial" w:cs="Arial"/>
          <w:b/>
          <w:bCs/>
          <w:iCs/>
          <w:sz w:val="24"/>
          <w:szCs w:val="24"/>
        </w:rPr>
        <w:t>Country Park</w:t>
      </w:r>
    </w:p>
    <w:p w:rsidR="00794295" w:rsidRPr="00794295" w:rsidRDefault="00794295" w:rsidP="00317C9C">
      <w:pPr>
        <w:rPr>
          <w:rFonts w:ascii="Arial" w:hAnsi="Arial" w:cs="Arial"/>
          <w:bCs/>
          <w:iCs/>
          <w:sz w:val="24"/>
          <w:szCs w:val="24"/>
        </w:rPr>
      </w:pPr>
      <w:r w:rsidRPr="00794295">
        <w:rPr>
          <w:rFonts w:ascii="Arial" w:hAnsi="Arial" w:cs="Arial"/>
          <w:bCs/>
          <w:iCs/>
          <w:sz w:val="24"/>
          <w:szCs w:val="24"/>
        </w:rPr>
        <w:t>Jenny, Ann &amp; Victor reported:</w:t>
      </w:r>
    </w:p>
    <w:p w:rsidR="009C3083" w:rsidRDefault="009C3083" w:rsidP="00095F20">
      <w:pPr>
        <w:pStyle w:val="ListParagraph"/>
        <w:numPr>
          <w:ilvl w:val="0"/>
          <w:numId w:val="14"/>
        </w:numPr>
        <w:rPr>
          <w:rFonts w:ascii="Arial" w:hAnsi="Arial" w:cs="Arial"/>
          <w:sz w:val="24"/>
          <w:szCs w:val="24"/>
        </w:rPr>
      </w:pPr>
      <w:r>
        <w:rPr>
          <w:rFonts w:ascii="Arial" w:hAnsi="Arial" w:cs="Arial"/>
          <w:sz w:val="24"/>
          <w:szCs w:val="24"/>
        </w:rPr>
        <w:t>Flower planting in miners memorial garden to take place</w:t>
      </w:r>
    </w:p>
    <w:p w:rsidR="009C3083" w:rsidRDefault="002C5820" w:rsidP="00095F20">
      <w:pPr>
        <w:pStyle w:val="ListParagraph"/>
        <w:numPr>
          <w:ilvl w:val="0"/>
          <w:numId w:val="14"/>
        </w:numPr>
        <w:rPr>
          <w:rFonts w:ascii="Arial" w:hAnsi="Arial" w:cs="Arial"/>
          <w:sz w:val="24"/>
          <w:szCs w:val="24"/>
        </w:rPr>
      </w:pPr>
      <w:r>
        <w:rPr>
          <w:rFonts w:ascii="Arial" w:hAnsi="Arial" w:cs="Arial"/>
          <w:sz w:val="24"/>
          <w:szCs w:val="24"/>
        </w:rPr>
        <w:t>City Nature Challenge event 25/4  supported by ERIC.</w:t>
      </w:r>
    </w:p>
    <w:p w:rsidR="00095F20" w:rsidRDefault="00794295" w:rsidP="00095F20">
      <w:pPr>
        <w:pStyle w:val="ListParagraph"/>
        <w:numPr>
          <w:ilvl w:val="0"/>
          <w:numId w:val="14"/>
        </w:numPr>
        <w:rPr>
          <w:rFonts w:ascii="Arial" w:hAnsi="Arial" w:cs="Arial"/>
          <w:sz w:val="24"/>
          <w:szCs w:val="24"/>
        </w:rPr>
      </w:pPr>
      <w:r>
        <w:rPr>
          <w:rFonts w:ascii="Arial" w:hAnsi="Arial" w:cs="Arial"/>
          <w:sz w:val="24"/>
          <w:szCs w:val="24"/>
        </w:rPr>
        <w:t>P</w:t>
      </w:r>
      <w:r w:rsidR="004232C2" w:rsidRPr="00963F51">
        <w:rPr>
          <w:rFonts w:ascii="Arial" w:hAnsi="Arial" w:cs="Arial"/>
          <w:sz w:val="24"/>
          <w:szCs w:val="24"/>
        </w:rPr>
        <w:t>roposed</w:t>
      </w:r>
      <w:r w:rsidR="00095F20" w:rsidRPr="00963F51">
        <w:rPr>
          <w:rFonts w:ascii="Arial" w:hAnsi="Arial" w:cs="Arial"/>
          <w:sz w:val="24"/>
          <w:szCs w:val="24"/>
        </w:rPr>
        <w:t xml:space="preserve"> re-wilding</w:t>
      </w:r>
      <w:r w:rsidR="004232C2" w:rsidRPr="00963F51">
        <w:rPr>
          <w:rFonts w:ascii="Arial" w:hAnsi="Arial" w:cs="Arial"/>
          <w:sz w:val="24"/>
          <w:szCs w:val="24"/>
        </w:rPr>
        <w:t xml:space="preserve"> initiative</w:t>
      </w:r>
      <w:r w:rsidR="009C3083">
        <w:rPr>
          <w:rFonts w:ascii="Arial" w:hAnsi="Arial" w:cs="Arial"/>
          <w:sz w:val="24"/>
          <w:szCs w:val="24"/>
        </w:rPr>
        <w:t xml:space="preserve"> still awaiting</w:t>
      </w:r>
      <w:r w:rsidR="004232C2" w:rsidRPr="00963F51">
        <w:rPr>
          <w:rFonts w:ascii="Arial" w:hAnsi="Arial" w:cs="Arial"/>
          <w:sz w:val="24"/>
          <w:szCs w:val="24"/>
        </w:rPr>
        <w:t xml:space="preserve"> Ecology</w:t>
      </w:r>
      <w:r w:rsidR="009C3083">
        <w:rPr>
          <w:rFonts w:ascii="Arial" w:hAnsi="Arial" w:cs="Arial"/>
          <w:sz w:val="24"/>
          <w:szCs w:val="24"/>
        </w:rPr>
        <w:t xml:space="preserve"> Team reply on pilot survey of two small sample areas.</w:t>
      </w:r>
    </w:p>
    <w:p w:rsidR="009C3083" w:rsidRPr="00963F51" w:rsidRDefault="009C3083" w:rsidP="00095F20">
      <w:pPr>
        <w:pStyle w:val="ListParagraph"/>
        <w:numPr>
          <w:ilvl w:val="0"/>
          <w:numId w:val="14"/>
        </w:numPr>
        <w:rPr>
          <w:rFonts w:ascii="Arial" w:hAnsi="Arial" w:cs="Arial"/>
          <w:sz w:val="24"/>
          <w:szCs w:val="24"/>
        </w:rPr>
      </w:pPr>
      <w:r>
        <w:rPr>
          <w:rFonts w:ascii="Arial" w:hAnsi="Arial" w:cs="Arial"/>
          <w:sz w:val="24"/>
          <w:szCs w:val="24"/>
        </w:rPr>
        <w:t>Anoth</w:t>
      </w:r>
      <w:r w:rsidR="002C5820">
        <w:rPr>
          <w:rFonts w:ascii="Arial" w:hAnsi="Arial" w:cs="Arial"/>
          <w:sz w:val="24"/>
          <w:szCs w:val="24"/>
        </w:rPr>
        <w:t>er community event planned for 5</w:t>
      </w:r>
      <w:r>
        <w:rPr>
          <w:rFonts w:ascii="Arial" w:hAnsi="Arial" w:cs="Arial"/>
          <w:sz w:val="24"/>
          <w:szCs w:val="24"/>
        </w:rPr>
        <w:t>/9/20 but need to apply for grant funding.</w:t>
      </w:r>
    </w:p>
    <w:p w:rsidR="004232C2" w:rsidRDefault="004232C2" w:rsidP="004232C2">
      <w:pPr>
        <w:rPr>
          <w:rFonts w:ascii="Arial" w:hAnsi="Arial" w:cs="Arial"/>
          <w:b/>
          <w:bCs/>
          <w:iCs/>
          <w:sz w:val="24"/>
          <w:szCs w:val="24"/>
        </w:rPr>
      </w:pPr>
      <w:r w:rsidRPr="00244E44">
        <w:rPr>
          <w:rFonts w:ascii="Arial" w:hAnsi="Arial" w:cs="Arial"/>
          <w:b/>
          <w:bCs/>
          <w:iCs/>
          <w:sz w:val="24"/>
          <w:szCs w:val="24"/>
        </w:rPr>
        <w:t>F</w:t>
      </w:r>
      <w:r w:rsidR="00244E44">
        <w:rPr>
          <w:rFonts w:ascii="Arial" w:hAnsi="Arial" w:cs="Arial"/>
          <w:b/>
          <w:bCs/>
          <w:iCs/>
          <w:sz w:val="24"/>
          <w:szCs w:val="24"/>
        </w:rPr>
        <w:t>riends</w:t>
      </w:r>
      <w:r w:rsidRPr="00244E44">
        <w:rPr>
          <w:rFonts w:ascii="Arial" w:hAnsi="Arial" w:cs="Arial"/>
          <w:b/>
          <w:bCs/>
          <w:iCs/>
          <w:sz w:val="24"/>
          <w:szCs w:val="24"/>
        </w:rPr>
        <w:t xml:space="preserve"> of Mowbray P</w:t>
      </w:r>
      <w:r w:rsidR="00B656B0" w:rsidRPr="00244E44">
        <w:rPr>
          <w:rFonts w:ascii="Arial" w:hAnsi="Arial" w:cs="Arial"/>
          <w:b/>
          <w:bCs/>
          <w:iCs/>
          <w:sz w:val="24"/>
          <w:szCs w:val="24"/>
        </w:rPr>
        <w:t>ar</w:t>
      </w:r>
      <w:r w:rsidR="00317C9C" w:rsidRPr="00244E44">
        <w:rPr>
          <w:rFonts w:ascii="Arial" w:hAnsi="Arial" w:cs="Arial"/>
          <w:b/>
          <w:bCs/>
          <w:iCs/>
          <w:sz w:val="24"/>
          <w:szCs w:val="24"/>
        </w:rPr>
        <w:t>k/Tunstall Hills Protection G</w:t>
      </w:r>
      <w:r w:rsidR="00244E44">
        <w:rPr>
          <w:rFonts w:ascii="Arial" w:hAnsi="Arial" w:cs="Arial"/>
          <w:b/>
          <w:bCs/>
          <w:iCs/>
          <w:sz w:val="24"/>
          <w:szCs w:val="24"/>
        </w:rPr>
        <w:t>roup</w:t>
      </w:r>
    </w:p>
    <w:p w:rsidR="00794295" w:rsidRDefault="00794295" w:rsidP="004232C2">
      <w:pPr>
        <w:rPr>
          <w:rFonts w:ascii="Arial" w:hAnsi="Arial" w:cs="Arial"/>
          <w:bCs/>
          <w:iCs/>
          <w:sz w:val="24"/>
          <w:szCs w:val="24"/>
        </w:rPr>
      </w:pPr>
      <w:r>
        <w:rPr>
          <w:rFonts w:ascii="Arial" w:hAnsi="Arial" w:cs="Arial"/>
          <w:bCs/>
          <w:iCs/>
          <w:sz w:val="24"/>
          <w:szCs w:val="24"/>
        </w:rPr>
        <w:t>Ashley reported a number of planned events had been organised by THPG: These included:</w:t>
      </w:r>
    </w:p>
    <w:p w:rsidR="00794295" w:rsidRDefault="00794295" w:rsidP="00794295">
      <w:pPr>
        <w:pStyle w:val="ListParagraph"/>
        <w:numPr>
          <w:ilvl w:val="0"/>
          <w:numId w:val="26"/>
        </w:numPr>
        <w:rPr>
          <w:rFonts w:ascii="Arial" w:hAnsi="Arial" w:cs="Arial"/>
          <w:bCs/>
          <w:iCs/>
          <w:sz w:val="24"/>
          <w:szCs w:val="24"/>
        </w:rPr>
      </w:pPr>
      <w:r>
        <w:rPr>
          <w:rFonts w:ascii="Arial" w:hAnsi="Arial" w:cs="Arial"/>
          <w:bCs/>
          <w:iCs/>
          <w:sz w:val="24"/>
          <w:szCs w:val="24"/>
        </w:rPr>
        <w:t>Dawn Chorus walk, 8/5/20, 05.30</w:t>
      </w:r>
    </w:p>
    <w:p w:rsidR="00794295" w:rsidRDefault="00794295" w:rsidP="00794295">
      <w:pPr>
        <w:pStyle w:val="ListParagraph"/>
        <w:numPr>
          <w:ilvl w:val="0"/>
          <w:numId w:val="26"/>
        </w:numPr>
        <w:rPr>
          <w:rFonts w:ascii="Arial" w:hAnsi="Arial" w:cs="Arial"/>
          <w:bCs/>
          <w:iCs/>
          <w:sz w:val="24"/>
          <w:szCs w:val="24"/>
        </w:rPr>
      </w:pPr>
      <w:r>
        <w:rPr>
          <w:rFonts w:ascii="Arial" w:hAnsi="Arial" w:cs="Arial"/>
          <w:bCs/>
          <w:iCs/>
          <w:sz w:val="24"/>
          <w:szCs w:val="24"/>
        </w:rPr>
        <w:t>Wildflower walk, June</w:t>
      </w:r>
    </w:p>
    <w:p w:rsidR="00794295" w:rsidRDefault="00794295" w:rsidP="00794295">
      <w:pPr>
        <w:pStyle w:val="ListParagraph"/>
        <w:numPr>
          <w:ilvl w:val="0"/>
          <w:numId w:val="26"/>
        </w:numPr>
        <w:rPr>
          <w:rFonts w:ascii="Arial" w:hAnsi="Arial" w:cs="Arial"/>
          <w:bCs/>
          <w:iCs/>
          <w:sz w:val="24"/>
          <w:szCs w:val="24"/>
        </w:rPr>
      </w:pPr>
      <w:r>
        <w:rPr>
          <w:rFonts w:ascii="Arial" w:hAnsi="Arial" w:cs="Arial"/>
          <w:bCs/>
          <w:iCs/>
          <w:sz w:val="24"/>
          <w:szCs w:val="24"/>
        </w:rPr>
        <w:t>Geology walk/fungal foray</w:t>
      </w:r>
      <w:r w:rsidR="006A7FE7">
        <w:rPr>
          <w:rFonts w:ascii="Arial" w:hAnsi="Arial" w:cs="Arial"/>
          <w:bCs/>
          <w:iCs/>
          <w:sz w:val="24"/>
          <w:szCs w:val="24"/>
        </w:rPr>
        <w:t>, September</w:t>
      </w:r>
    </w:p>
    <w:p w:rsidR="006A7FE7" w:rsidRDefault="006A7FE7" w:rsidP="00794295">
      <w:pPr>
        <w:pStyle w:val="ListParagraph"/>
        <w:numPr>
          <w:ilvl w:val="0"/>
          <w:numId w:val="26"/>
        </w:numPr>
        <w:rPr>
          <w:rFonts w:ascii="Arial" w:hAnsi="Arial" w:cs="Arial"/>
          <w:bCs/>
          <w:iCs/>
          <w:sz w:val="24"/>
          <w:szCs w:val="24"/>
        </w:rPr>
      </w:pPr>
      <w:r>
        <w:rPr>
          <w:rFonts w:ascii="Arial" w:hAnsi="Arial" w:cs="Arial"/>
          <w:bCs/>
          <w:iCs/>
          <w:sz w:val="24"/>
          <w:szCs w:val="24"/>
        </w:rPr>
        <w:t xml:space="preserve">Participating in a history fair taking place </w:t>
      </w:r>
      <w:r w:rsidR="001A0AEF">
        <w:rPr>
          <w:rFonts w:ascii="Arial" w:hAnsi="Arial" w:cs="Arial"/>
          <w:bCs/>
          <w:iCs/>
          <w:sz w:val="24"/>
          <w:szCs w:val="24"/>
        </w:rPr>
        <w:t>6/6/20 at Bede Tower</w:t>
      </w:r>
    </w:p>
    <w:p w:rsidR="001A0AEF" w:rsidRDefault="001A0AEF" w:rsidP="00794295">
      <w:pPr>
        <w:pStyle w:val="ListParagraph"/>
        <w:numPr>
          <w:ilvl w:val="0"/>
          <w:numId w:val="26"/>
        </w:numPr>
        <w:rPr>
          <w:rFonts w:ascii="Arial" w:hAnsi="Arial" w:cs="Arial"/>
          <w:bCs/>
          <w:iCs/>
          <w:sz w:val="24"/>
          <w:szCs w:val="24"/>
        </w:rPr>
      </w:pPr>
      <w:r>
        <w:rPr>
          <w:rFonts w:ascii="Arial" w:hAnsi="Arial" w:cs="Arial"/>
          <w:bCs/>
          <w:iCs/>
          <w:sz w:val="24"/>
          <w:szCs w:val="24"/>
        </w:rPr>
        <w:t>Commencing regular monthly clean-ups.</w:t>
      </w:r>
    </w:p>
    <w:p w:rsidR="001A0AEF" w:rsidRDefault="001A0AEF" w:rsidP="001A0AEF">
      <w:pPr>
        <w:rPr>
          <w:rFonts w:ascii="Arial" w:hAnsi="Arial" w:cs="Arial"/>
          <w:bCs/>
          <w:iCs/>
          <w:sz w:val="24"/>
          <w:szCs w:val="24"/>
        </w:rPr>
      </w:pPr>
      <w:r>
        <w:rPr>
          <w:rFonts w:ascii="Arial" w:hAnsi="Arial" w:cs="Arial"/>
          <w:bCs/>
          <w:iCs/>
          <w:sz w:val="24"/>
          <w:szCs w:val="24"/>
        </w:rPr>
        <w:lastRenderedPageBreak/>
        <w:t>David mentioned that Friends of Mowbray Park are exploring a July event showcasing music performed by the Sunderland Symphony Orchestra.</w:t>
      </w:r>
    </w:p>
    <w:p w:rsidR="001A0AEF" w:rsidRPr="001A0AEF" w:rsidRDefault="001A0AEF" w:rsidP="001A0AEF">
      <w:pPr>
        <w:rPr>
          <w:rFonts w:ascii="Arial" w:hAnsi="Arial" w:cs="Arial"/>
          <w:bCs/>
          <w:iCs/>
          <w:sz w:val="24"/>
          <w:szCs w:val="24"/>
        </w:rPr>
      </w:pPr>
      <w:r>
        <w:rPr>
          <w:rFonts w:ascii="Arial" w:hAnsi="Arial" w:cs="Arial"/>
          <w:bCs/>
          <w:iCs/>
          <w:sz w:val="24"/>
          <w:szCs w:val="24"/>
        </w:rPr>
        <w:t xml:space="preserve">Victor suggested a future session focus on </w:t>
      </w:r>
      <w:r w:rsidR="00C72D6C">
        <w:rPr>
          <w:rFonts w:ascii="Arial" w:hAnsi="Arial" w:cs="Arial"/>
          <w:bCs/>
          <w:iCs/>
          <w:sz w:val="24"/>
          <w:szCs w:val="24"/>
        </w:rPr>
        <w:t>Tunstall Hills with presentation from Andrew Bewick or colleagues in conjunction with THPG.</w:t>
      </w:r>
    </w:p>
    <w:p w:rsidR="00C72D6C" w:rsidRDefault="00317C9C" w:rsidP="00D3236A">
      <w:pPr>
        <w:rPr>
          <w:rFonts w:ascii="Arial" w:hAnsi="Arial" w:cs="Arial"/>
          <w:b/>
          <w:bCs/>
          <w:iCs/>
          <w:sz w:val="24"/>
          <w:szCs w:val="24"/>
        </w:rPr>
      </w:pPr>
      <w:r w:rsidRPr="00244E44">
        <w:rPr>
          <w:rFonts w:ascii="Arial" w:hAnsi="Arial" w:cs="Arial"/>
          <w:b/>
          <w:bCs/>
          <w:iCs/>
          <w:sz w:val="24"/>
          <w:szCs w:val="24"/>
        </w:rPr>
        <w:t>Space2</w:t>
      </w:r>
      <w:r w:rsidR="00244E44" w:rsidRPr="00244E44">
        <w:rPr>
          <w:rFonts w:ascii="Arial" w:hAnsi="Arial" w:cs="Arial"/>
          <w:b/>
          <w:bCs/>
          <w:iCs/>
          <w:sz w:val="24"/>
          <w:szCs w:val="24"/>
        </w:rPr>
        <w:t>Grow</w:t>
      </w:r>
    </w:p>
    <w:p w:rsidR="00D3236A" w:rsidRPr="00244E44" w:rsidRDefault="00C72D6C" w:rsidP="00D3236A">
      <w:pPr>
        <w:rPr>
          <w:rFonts w:ascii="Arial" w:hAnsi="Arial" w:cs="Arial"/>
          <w:b/>
          <w:bCs/>
          <w:iCs/>
          <w:sz w:val="24"/>
          <w:szCs w:val="24"/>
        </w:rPr>
      </w:pPr>
      <w:r>
        <w:rPr>
          <w:rFonts w:ascii="Arial" w:hAnsi="Arial" w:cs="Arial"/>
          <w:bCs/>
          <w:iCs/>
          <w:sz w:val="24"/>
          <w:szCs w:val="24"/>
        </w:rPr>
        <w:t>Graeme mentioned there will be an Eco-fest in June at Sunderland Minster. All invited to participate.</w:t>
      </w:r>
    </w:p>
    <w:p w:rsidR="00095F20" w:rsidRPr="00C72D6C" w:rsidRDefault="00C72D6C" w:rsidP="00204545">
      <w:pPr>
        <w:rPr>
          <w:rFonts w:ascii="Arial" w:hAnsi="Arial" w:cs="Arial"/>
          <w:b/>
          <w:bCs/>
          <w:iCs/>
          <w:sz w:val="24"/>
          <w:szCs w:val="24"/>
        </w:rPr>
      </w:pPr>
      <w:r w:rsidRPr="00C72D6C">
        <w:rPr>
          <w:rFonts w:ascii="Arial" w:hAnsi="Arial" w:cs="Arial"/>
          <w:b/>
          <w:bCs/>
          <w:iCs/>
          <w:sz w:val="24"/>
          <w:szCs w:val="24"/>
        </w:rPr>
        <w:t>David, SGOSF</w:t>
      </w:r>
    </w:p>
    <w:p w:rsidR="00C72D6C" w:rsidRDefault="00794295" w:rsidP="00204545">
      <w:pPr>
        <w:rPr>
          <w:rFonts w:ascii="Arial" w:hAnsi="Arial" w:cs="Arial"/>
          <w:b/>
          <w:sz w:val="24"/>
          <w:szCs w:val="24"/>
        </w:rPr>
      </w:pPr>
      <w:r w:rsidRPr="00C72D6C">
        <w:rPr>
          <w:rFonts w:ascii="Arial" w:hAnsi="Arial" w:cs="Arial"/>
          <w:sz w:val="24"/>
          <w:szCs w:val="24"/>
        </w:rPr>
        <w:t>F</w:t>
      </w:r>
      <w:r w:rsidR="00C72D6C">
        <w:rPr>
          <w:rFonts w:ascii="Arial" w:hAnsi="Arial" w:cs="Arial"/>
          <w:sz w:val="24"/>
          <w:szCs w:val="24"/>
        </w:rPr>
        <w:t>riends of Mowbray Park had a</w:t>
      </w:r>
      <w:r w:rsidRPr="00C72D6C">
        <w:rPr>
          <w:rFonts w:ascii="Arial" w:hAnsi="Arial" w:cs="Arial"/>
          <w:sz w:val="24"/>
          <w:szCs w:val="24"/>
        </w:rPr>
        <w:t xml:space="preserve"> re-launch</w:t>
      </w:r>
      <w:r w:rsidR="00C72D6C">
        <w:rPr>
          <w:rFonts w:ascii="Arial" w:hAnsi="Arial" w:cs="Arial"/>
          <w:sz w:val="24"/>
          <w:szCs w:val="24"/>
        </w:rPr>
        <w:t xml:space="preserve"> event on 18/1/20 at</w:t>
      </w:r>
      <w:r w:rsidRPr="00C72D6C">
        <w:rPr>
          <w:rFonts w:ascii="Arial" w:hAnsi="Arial" w:cs="Arial"/>
          <w:sz w:val="24"/>
          <w:szCs w:val="24"/>
        </w:rPr>
        <w:t xml:space="preserve"> Sunderland Museum</w:t>
      </w:r>
      <w:r w:rsidR="00C72D6C">
        <w:rPr>
          <w:rFonts w:ascii="Arial" w:hAnsi="Arial" w:cs="Arial"/>
          <w:sz w:val="24"/>
          <w:szCs w:val="24"/>
        </w:rPr>
        <w:t xml:space="preserve">&amp; Winter Garden. The event was supported by SGOSF. </w:t>
      </w:r>
      <w:r w:rsidR="002F4AF0">
        <w:rPr>
          <w:rFonts w:ascii="Arial" w:hAnsi="Arial" w:cs="Arial"/>
          <w:sz w:val="24"/>
          <w:szCs w:val="24"/>
        </w:rPr>
        <w:t>It is understood that f</w:t>
      </w:r>
      <w:r w:rsidR="00C72D6C">
        <w:rPr>
          <w:rFonts w:ascii="Arial" w:hAnsi="Arial" w:cs="Arial"/>
          <w:sz w:val="24"/>
          <w:szCs w:val="24"/>
        </w:rPr>
        <w:t>our people signed up as new members</w:t>
      </w:r>
      <w:r w:rsidR="00A82199" w:rsidRPr="00963F51">
        <w:rPr>
          <w:rFonts w:ascii="Arial" w:hAnsi="Arial" w:cs="Arial"/>
          <w:b/>
          <w:sz w:val="24"/>
          <w:szCs w:val="24"/>
        </w:rPr>
        <w:t>.</w:t>
      </w:r>
    </w:p>
    <w:p w:rsidR="00A82199" w:rsidRPr="00C72D6C" w:rsidRDefault="00C72D6C" w:rsidP="00204545">
      <w:pPr>
        <w:rPr>
          <w:rFonts w:ascii="Arial" w:hAnsi="Arial" w:cs="Arial"/>
          <w:sz w:val="24"/>
          <w:szCs w:val="24"/>
        </w:rPr>
      </w:pPr>
      <w:r>
        <w:rPr>
          <w:rFonts w:ascii="Arial" w:hAnsi="Arial" w:cs="Arial"/>
          <w:b/>
          <w:sz w:val="24"/>
          <w:szCs w:val="24"/>
        </w:rPr>
        <w:t xml:space="preserve">7. </w:t>
      </w:r>
      <w:r w:rsidR="00A82199" w:rsidRPr="00963F51">
        <w:rPr>
          <w:rFonts w:ascii="Arial" w:hAnsi="Arial" w:cs="Arial"/>
          <w:b/>
          <w:sz w:val="24"/>
          <w:szCs w:val="24"/>
        </w:rPr>
        <w:t>Date &amp; time of next meeting</w:t>
      </w:r>
    </w:p>
    <w:p w:rsidR="00A82199" w:rsidRDefault="00C72D6C" w:rsidP="00204545">
      <w:pPr>
        <w:rPr>
          <w:rFonts w:ascii="Arial" w:hAnsi="Arial" w:cs="Arial"/>
          <w:sz w:val="24"/>
          <w:szCs w:val="24"/>
        </w:rPr>
      </w:pPr>
      <w:r>
        <w:rPr>
          <w:rFonts w:ascii="Arial" w:hAnsi="Arial" w:cs="Arial"/>
          <w:sz w:val="24"/>
          <w:szCs w:val="24"/>
        </w:rPr>
        <w:t>Monday June 1</w:t>
      </w:r>
      <w:r w:rsidRPr="00C72D6C">
        <w:rPr>
          <w:rFonts w:ascii="Arial" w:hAnsi="Arial" w:cs="Arial"/>
          <w:sz w:val="24"/>
          <w:szCs w:val="24"/>
          <w:vertAlign w:val="superscript"/>
        </w:rPr>
        <w:t>st</w:t>
      </w:r>
      <w:r>
        <w:rPr>
          <w:rFonts w:ascii="Arial" w:hAnsi="Arial" w:cs="Arial"/>
          <w:sz w:val="24"/>
          <w:szCs w:val="24"/>
        </w:rPr>
        <w:t xml:space="preserve"> 2020</w:t>
      </w:r>
      <w:r w:rsidR="00A82199" w:rsidRPr="00963F51">
        <w:rPr>
          <w:rFonts w:ascii="Arial" w:hAnsi="Arial" w:cs="Arial"/>
          <w:sz w:val="24"/>
          <w:szCs w:val="24"/>
        </w:rPr>
        <w:t xml:space="preserve">, 18.00-20.00, </w:t>
      </w:r>
      <w:r>
        <w:rPr>
          <w:rFonts w:ascii="Arial" w:hAnsi="Arial" w:cs="Arial"/>
          <w:sz w:val="24"/>
          <w:szCs w:val="24"/>
        </w:rPr>
        <w:t>venue yet to be confirmed – A joint presentation on the Durham Heritage Coast featuring Sunderland’s Coastal project, Niall Benson, DHP &amp; Ian Graham, SCC</w:t>
      </w:r>
    </w:p>
    <w:p w:rsidR="002F4AF0" w:rsidRPr="00963F51" w:rsidRDefault="002F4AF0" w:rsidP="00204545">
      <w:pPr>
        <w:rPr>
          <w:rFonts w:ascii="Arial" w:hAnsi="Arial" w:cs="Arial"/>
          <w:sz w:val="24"/>
          <w:szCs w:val="24"/>
        </w:rPr>
      </w:pPr>
      <w:r>
        <w:rPr>
          <w:rFonts w:ascii="Arial" w:hAnsi="Arial" w:cs="Arial"/>
          <w:sz w:val="24"/>
          <w:szCs w:val="24"/>
        </w:rPr>
        <w:t>This meeting has been cancelled and rescheduled for Monday September 7</w:t>
      </w:r>
      <w:r w:rsidRPr="002F4AF0">
        <w:rPr>
          <w:rFonts w:ascii="Arial" w:hAnsi="Arial" w:cs="Arial"/>
          <w:sz w:val="24"/>
          <w:szCs w:val="24"/>
          <w:vertAlign w:val="superscript"/>
        </w:rPr>
        <w:t>th</w:t>
      </w:r>
      <w:r>
        <w:rPr>
          <w:rFonts w:ascii="Arial" w:hAnsi="Arial" w:cs="Arial"/>
          <w:sz w:val="24"/>
          <w:szCs w:val="24"/>
        </w:rPr>
        <w:t>, 2020, 18.00-20.00, venue to be confirmed.</w:t>
      </w:r>
    </w:p>
    <w:sectPr w:rsidR="002F4AF0" w:rsidRPr="00963F51" w:rsidSect="001002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440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440CA" w16cid:durableId="225E37C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A0E" w:rsidRDefault="008C7A0E" w:rsidP="00EE57AA">
      <w:pPr>
        <w:spacing w:after="0" w:line="240" w:lineRule="auto"/>
      </w:pPr>
      <w:r>
        <w:separator/>
      </w:r>
    </w:p>
  </w:endnote>
  <w:endnote w:type="continuationSeparator" w:id="1">
    <w:p w:rsidR="008C7A0E" w:rsidRDefault="008C7A0E" w:rsidP="00EE5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EF" w:rsidRDefault="001A0A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41328"/>
      <w:docPartObj>
        <w:docPartGallery w:val="Page Numbers (Bottom of Page)"/>
        <w:docPartUnique/>
      </w:docPartObj>
    </w:sdtPr>
    <w:sdtEndPr>
      <w:rPr>
        <w:noProof/>
      </w:rPr>
    </w:sdtEndPr>
    <w:sdtContent>
      <w:p w:rsidR="001A0AEF" w:rsidRDefault="00B3786D">
        <w:pPr>
          <w:pStyle w:val="Footer"/>
          <w:jc w:val="right"/>
        </w:pPr>
        <w:r>
          <w:fldChar w:fldCharType="begin"/>
        </w:r>
        <w:r w:rsidR="00E82D4E">
          <w:instrText xml:space="preserve"> PAGE   \* MERGEFORMAT </w:instrText>
        </w:r>
        <w:r>
          <w:fldChar w:fldCharType="separate"/>
        </w:r>
        <w:r w:rsidR="00A24323">
          <w:rPr>
            <w:noProof/>
          </w:rPr>
          <w:t>1</w:t>
        </w:r>
        <w:r>
          <w:rPr>
            <w:noProof/>
          </w:rPr>
          <w:fldChar w:fldCharType="end"/>
        </w:r>
      </w:p>
    </w:sdtContent>
  </w:sdt>
  <w:p w:rsidR="001A0AEF" w:rsidRDefault="001A0A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EF" w:rsidRDefault="001A0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A0E" w:rsidRDefault="008C7A0E" w:rsidP="00EE57AA">
      <w:pPr>
        <w:spacing w:after="0" w:line="240" w:lineRule="auto"/>
      </w:pPr>
      <w:r>
        <w:separator/>
      </w:r>
    </w:p>
  </w:footnote>
  <w:footnote w:type="continuationSeparator" w:id="1">
    <w:p w:rsidR="008C7A0E" w:rsidRDefault="008C7A0E" w:rsidP="00EE5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EF" w:rsidRDefault="001A0A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EF" w:rsidRDefault="001A0A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EF" w:rsidRDefault="001A0A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219"/>
    <w:multiLevelType w:val="hybridMultilevel"/>
    <w:tmpl w:val="E64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51C2B"/>
    <w:multiLevelType w:val="hybridMultilevel"/>
    <w:tmpl w:val="8440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72C51"/>
    <w:multiLevelType w:val="hybridMultilevel"/>
    <w:tmpl w:val="A030D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9F616D9"/>
    <w:multiLevelType w:val="hybridMultilevel"/>
    <w:tmpl w:val="5E043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296D30"/>
    <w:multiLevelType w:val="hybridMultilevel"/>
    <w:tmpl w:val="3022E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A1E79"/>
    <w:multiLevelType w:val="hybridMultilevel"/>
    <w:tmpl w:val="8116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C56CEC"/>
    <w:multiLevelType w:val="hybridMultilevel"/>
    <w:tmpl w:val="CBECCAD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nsid w:val="2D0A11AD"/>
    <w:multiLevelType w:val="hybridMultilevel"/>
    <w:tmpl w:val="9D5A262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2FE949F9"/>
    <w:multiLevelType w:val="hybridMultilevel"/>
    <w:tmpl w:val="1C763E9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C30D87"/>
    <w:multiLevelType w:val="hybridMultilevel"/>
    <w:tmpl w:val="064AB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AD47C1"/>
    <w:multiLevelType w:val="hybridMultilevel"/>
    <w:tmpl w:val="DCB6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EE744C"/>
    <w:multiLevelType w:val="hybridMultilevel"/>
    <w:tmpl w:val="C00071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3833F00"/>
    <w:multiLevelType w:val="hybridMultilevel"/>
    <w:tmpl w:val="3578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8942AD"/>
    <w:multiLevelType w:val="hybridMultilevel"/>
    <w:tmpl w:val="32E8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A21A7E"/>
    <w:multiLevelType w:val="hybridMultilevel"/>
    <w:tmpl w:val="DE24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547736"/>
    <w:multiLevelType w:val="hybridMultilevel"/>
    <w:tmpl w:val="E04090E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F43C46"/>
    <w:multiLevelType w:val="hybridMultilevel"/>
    <w:tmpl w:val="DB4A3C7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nsid w:val="63C9683C"/>
    <w:multiLevelType w:val="hybridMultilevel"/>
    <w:tmpl w:val="298071A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4E44105"/>
    <w:multiLevelType w:val="hybridMultilevel"/>
    <w:tmpl w:val="5798E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A4E780B"/>
    <w:multiLevelType w:val="hybridMultilevel"/>
    <w:tmpl w:val="FD4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E82F59"/>
    <w:multiLevelType w:val="hybridMultilevel"/>
    <w:tmpl w:val="388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CB6444"/>
    <w:multiLevelType w:val="hybridMultilevel"/>
    <w:tmpl w:val="1A1E6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964DE0"/>
    <w:multiLevelType w:val="hybridMultilevel"/>
    <w:tmpl w:val="92E2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CF52E4"/>
    <w:multiLevelType w:val="hybridMultilevel"/>
    <w:tmpl w:val="1F18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F96DB1"/>
    <w:multiLevelType w:val="hybridMultilevel"/>
    <w:tmpl w:val="1432465C"/>
    <w:lvl w:ilvl="0" w:tplc="BB6E14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4C1FDC"/>
    <w:multiLevelType w:val="hybridMultilevel"/>
    <w:tmpl w:val="BFACA5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7F140258"/>
    <w:multiLevelType w:val="hybridMultilevel"/>
    <w:tmpl w:val="2BE0995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7">
    <w:nsid w:val="7F540DAD"/>
    <w:multiLevelType w:val="hybridMultilevel"/>
    <w:tmpl w:val="FE72E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11"/>
  </w:num>
  <w:num w:numId="4">
    <w:abstractNumId w:val="4"/>
  </w:num>
  <w:num w:numId="5">
    <w:abstractNumId w:val="8"/>
  </w:num>
  <w:num w:numId="6">
    <w:abstractNumId w:val="2"/>
  </w:num>
  <w:num w:numId="7">
    <w:abstractNumId w:val="20"/>
  </w:num>
  <w:num w:numId="8">
    <w:abstractNumId w:val="5"/>
  </w:num>
  <w:num w:numId="9">
    <w:abstractNumId w:val="10"/>
  </w:num>
  <w:num w:numId="10">
    <w:abstractNumId w:val="3"/>
  </w:num>
  <w:num w:numId="11">
    <w:abstractNumId w:val="24"/>
  </w:num>
  <w:num w:numId="12">
    <w:abstractNumId w:val="0"/>
  </w:num>
  <w:num w:numId="13">
    <w:abstractNumId w:val="17"/>
  </w:num>
  <w:num w:numId="14">
    <w:abstractNumId w:val="18"/>
  </w:num>
  <w:num w:numId="15">
    <w:abstractNumId w:val="1"/>
  </w:num>
  <w:num w:numId="16">
    <w:abstractNumId w:val="25"/>
  </w:num>
  <w:num w:numId="17">
    <w:abstractNumId w:val="7"/>
  </w:num>
  <w:num w:numId="18">
    <w:abstractNumId w:val="16"/>
  </w:num>
  <w:num w:numId="19">
    <w:abstractNumId w:val="6"/>
  </w:num>
  <w:num w:numId="20">
    <w:abstractNumId w:val="26"/>
  </w:num>
  <w:num w:numId="21">
    <w:abstractNumId w:val="15"/>
  </w:num>
  <w:num w:numId="22">
    <w:abstractNumId w:val="14"/>
  </w:num>
  <w:num w:numId="23">
    <w:abstractNumId w:val="23"/>
  </w:num>
  <w:num w:numId="24">
    <w:abstractNumId w:val="27"/>
  </w:num>
  <w:num w:numId="25">
    <w:abstractNumId w:val="13"/>
  </w:num>
  <w:num w:numId="26">
    <w:abstractNumId w:val="12"/>
  </w:num>
  <w:num w:numId="27">
    <w:abstractNumId w:val="21"/>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A Greenwood">
    <w15:presenceInfo w15:providerId="AD" w15:userId="S::Clive.Greenwood@sunderland.gov.uk::5421969f-cfc5-45e5-a73e-e4e305a35cd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9D02E1"/>
    <w:rsid w:val="000102FB"/>
    <w:rsid w:val="00095F20"/>
    <w:rsid w:val="0010029E"/>
    <w:rsid w:val="00144146"/>
    <w:rsid w:val="001474BB"/>
    <w:rsid w:val="001A0AEF"/>
    <w:rsid w:val="001B0BC6"/>
    <w:rsid w:val="001C5B43"/>
    <w:rsid w:val="001D3CF2"/>
    <w:rsid w:val="00204545"/>
    <w:rsid w:val="002072FA"/>
    <w:rsid w:val="00227DF8"/>
    <w:rsid w:val="00244E44"/>
    <w:rsid w:val="002769AA"/>
    <w:rsid w:val="0028201A"/>
    <w:rsid w:val="002C4F5D"/>
    <w:rsid w:val="002C5820"/>
    <w:rsid w:val="002C624E"/>
    <w:rsid w:val="002D1ACD"/>
    <w:rsid w:val="002D3B39"/>
    <w:rsid w:val="002F4AF0"/>
    <w:rsid w:val="00302AEE"/>
    <w:rsid w:val="00317C9C"/>
    <w:rsid w:val="003B47ED"/>
    <w:rsid w:val="004131B7"/>
    <w:rsid w:val="004232C2"/>
    <w:rsid w:val="004834C9"/>
    <w:rsid w:val="00490DF4"/>
    <w:rsid w:val="004B1C0A"/>
    <w:rsid w:val="0055054C"/>
    <w:rsid w:val="005576CB"/>
    <w:rsid w:val="005C7883"/>
    <w:rsid w:val="005D0842"/>
    <w:rsid w:val="005F203A"/>
    <w:rsid w:val="0062283A"/>
    <w:rsid w:val="006275C2"/>
    <w:rsid w:val="00637365"/>
    <w:rsid w:val="006A7FE7"/>
    <w:rsid w:val="00710E56"/>
    <w:rsid w:val="007350BC"/>
    <w:rsid w:val="00794295"/>
    <w:rsid w:val="007B38D5"/>
    <w:rsid w:val="007D372B"/>
    <w:rsid w:val="007D61F5"/>
    <w:rsid w:val="008C0BB7"/>
    <w:rsid w:val="008C7A0E"/>
    <w:rsid w:val="008D351C"/>
    <w:rsid w:val="00912513"/>
    <w:rsid w:val="00914D4E"/>
    <w:rsid w:val="00923F94"/>
    <w:rsid w:val="009557A8"/>
    <w:rsid w:val="00963F51"/>
    <w:rsid w:val="00997708"/>
    <w:rsid w:val="009C3083"/>
    <w:rsid w:val="009C5911"/>
    <w:rsid w:val="009D02E1"/>
    <w:rsid w:val="009D1657"/>
    <w:rsid w:val="00A24323"/>
    <w:rsid w:val="00A37A90"/>
    <w:rsid w:val="00A82199"/>
    <w:rsid w:val="00AD0168"/>
    <w:rsid w:val="00B3786D"/>
    <w:rsid w:val="00B44903"/>
    <w:rsid w:val="00B656B0"/>
    <w:rsid w:val="00B67CBB"/>
    <w:rsid w:val="00BD375E"/>
    <w:rsid w:val="00C05D84"/>
    <w:rsid w:val="00C13E29"/>
    <w:rsid w:val="00C2321C"/>
    <w:rsid w:val="00C36500"/>
    <w:rsid w:val="00C62095"/>
    <w:rsid w:val="00C72D6C"/>
    <w:rsid w:val="00C77674"/>
    <w:rsid w:val="00D305B9"/>
    <w:rsid w:val="00D3236A"/>
    <w:rsid w:val="00D37506"/>
    <w:rsid w:val="00D80963"/>
    <w:rsid w:val="00D84B90"/>
    <w:rsid w:val="00D93681"/>
    <w:rsid w:val="00DB0892"/>
    <w:rsid w:val="00E82D4E"/>
    <w:rsid w:val="00EC5CE5"/>
    <w:rsid w:val="00EE5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0A"/>
    <w:pPr>
      <w:ind w:left="720"/>
      <w:contextualSpacing/>
    </w:pPr>
  </w:style>
  <w:style w:type="paragraph" w:styleId="Header">
    <w:name w:val="header"/>
    <w:basedOn w:val="Normal"/>
    <w:link w:val="HeaderChar"/>
    <w:uiPriority w:val="99"/>
    <w:unhideWhenUsed/>
    <w:rsid w:val="00EE5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7AA"/>
  </w:style>
  <w:style w:type="paragraph" w:styleId="Footer">
    <w:name w:val="footer"/>
    <w:basedOn w:val="Normal"/>
    <w:link w:val="FooterChar"/>
    <w:uiPriority w:val="99"/>
    <w:unhideWhenUsed/>
    <w:rsid w:val="00EE5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7AA"/>
  </w:style>
  <w:style w:type="character" w:customStyle="1" w:styleId="e24kjd">
    <w:name w:val="e24kjd"/>
    <w:basedOn w:val="DefaultParagraphFont"/>
    <w:rsid w:val="002C4F5D"/>
  </w:style>
  <w:style w:type="character" w:styleId="Hyperlink">
    <w:name w:val="Hyperlink"/>
    <w:basedOn w:val="DefaultParagraphFont"/>
    <w:uiPriority w:val="99"/>
    <w:unhideWhenUsed/>
    <w:rsid w:val="002072FA"/>
    <w:rPr>
      <w:color w:val="0563C1" w:themeColor="hyperlink"/>
      <w:u w:val="single"/>
    </w:rPr>
  </w:style>
  <w:style w:type="character" w:customStyle="1" w:styleId="UnresolvedMention">
    <w:name w:val="Unresolved Mention"/>
    <w:basedOn w:val="DefaultParagraphFont"/>
    <w:uiPriority w:val="99"/>
    <w:semiHidden/>
    <w:unhideWhenUsed/>
    <w:rsid w:val="002072FA"/>
    <w:rPr>
      <w:color w:val="605E5C"/>
      <w:shd w:val="clear" w:color="auto" w:fill="E1DFDD"/>
    </w:rPr>
  </w:style>
  <w:style w:type="character" w:styleId="CommentReference">
    <w:name w:val="annotation reference"/>
    <w:basedOn w:val="DefaultParagraphFont"/>
    <w:uiPriority w:val="99"/>
    <w:semiHidden/>
    <w:unhideWhenUsed/>
    <w:rsid w:val="00E82D4E"/>
    <w:rPr>
      <w:sz w:val="16"/>
      <w:szCs w:val="16"/>
    </w:rPr>
  </w:style>
  <w:style w:type="paragraph" w:styleId="CommentText">
    <w:name w:val="annotation text"/>
    <w:basedOn w:val="Normal"/>
    <w:link w:val="CommentTextChar"/>
    <w:uiPriority w:val="99"/>
    <w:semiHidden/>
    <w:unhideWhenUsed/>
    <w:rsid w:val="00E82D4E"/>
    <w:pPr>
      <w:spacing w:line="240" w:lineRule="auto"/>
    </w:pPr>
    <w:rPr>
      <w:sz w:val="20"/>
      <w:szCs w:val="20"/>
    </w:rPr>
  </w:style>
  <w:style w:type="character" w:customStyle="1" w:styleId="CommentTextChar">
    <w:name w:val="Comment Text Char"/>
    <w:basedOn w:val="DefaultParagraphFont"/>
    <w:link w:val="CommentText"/>
    <w:uiPriority w:val="99"/>
    <w:semiHidden/>
    <w:rsid w:val="00E82D4E"/>
    <w:rPr>
      <w:sz w:val="20"/>
      <w:szCs w:val="20"/>
    </w:rPr>
  </w:style>
  <w:style w:type="paragraph" w:styleId="CommentSubject">
    <w:name w:val="annotation subject"/>
    <w:basedOn w:val="CommentText"/>
    <w:next w:val="CommentText"/>
    <w:link w:val="CommentSubjectChar"/>
    <w:uiPriority w:val="99"/>
    <w:semiHidden/>
    <w:unhideWhenUsed/>
    <w:rsid w:val="00E82D4E"/>
    <w:rPr>
      <w:b/>
      <w:bCs/>
    </w:rPr>
  </w:style>
  <w:style w:type="character" w:customStyle="1" w:styleId="CommentSubjectChar">
    <w:name w:val="Comment Subject Char"/>
    <w:basedOn w:val="CommentTextChar"/>
    <w:link w:val="CommentSubject"/>
    <w:uiPriority w:val="99"/>
    <w:semiHidden/>
    <w:rsid w:val="00E82D4E"/>
    <w:rPr>
      <w:b/>
      <w:bCs/>
      <w:sz w:val="20"/>
      <w:szCs w:val="20"/>
    </w:rPr>
  </w:style>
  <w:style w:type="paragraph" w:styleId="BalloonText">
    <w:name w:val="Balloon Text"/>
    <w:basedOn w:val="Normal"/>
    <w:link w:val="BalloonTextChar"/>
    <w:uiPriority w:val="99"/>
    <w:semiHidden/>
    <w:unhideWhenUsed/>
    <w:rsid w:val="00E82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erland.gov.uk/media/21396/EX1-017-Sunderland-Green-Infrastructure-Delivery-and-Action-Plan/pdf/EX1.017_Sunderland_Green_Infrastructure_-_Delivery_and_Action_Plan.pdf?m=636918745551330000"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sunderland.gov.uk/article/15997/Greenspace-Audit-and-Ma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New-user</cp:lastModifiedBy>
  <cp:revision>2</cp:revision>
  <dcterms:created xsi:type="dcterms:W3CDTF">2020-09-14T19:43:00Z</dcterms:created>
  <dcterms:modified xsi:type="dcterms:W3CDTF">2020-09-14T19:43:00Z</dcterms:modified>
</cp:coreProperties>
</file>